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C" w:rsidRDefault="00BC7E3C">
      <w:pPr>
        <w:rPr>
          <w:sz w:val="2"/>
          <w:szCs w:val="2"/>
        </w:rPr>
      </w:pPr>
    </w:p>
    <w:p w:rsidR="00BC7E3C" w:rsidRDefault="00BC7E3C">
      <w:pPr>
        <w:rPr>
          <w:sz w:val="2"/>
          <w:szCs w:val="2"/>
        </w:rPr>
      </w:pPr>
    </w:p>
    <w:p w:rsidR="00BC7E3C" w:rsidRDefault="00BC7E3C">
      <w:pPr>
        <w:rPr>
          <w:sz w:val="2"/>
          <w:szCs w:val="2"/>
        </w:rPr>
      </w:pPr>
    </w:p>
    <w:p w:rsidR="00BC7E3C" w:rsidRDefault="00BC7E3C">
      <w:pPr>
        <w:rPr>
          <w:sz w:val="2"/>
          <w:szCs w:val="2"/>
        </w:rPr>
      </w:pPr>
    </w:p>
    <w:p w:rsidR="00520EAB" w:rsidRPr="00FF4F10" w:rsidRDefault="00520EAB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page" w:tblpX="5470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36"/>
      </w:tblGrid>
      <w:tr w:rsidR="00847AE1" w:rsidRPr="00177261" w:rsidTr="00EF39D6">
        <w:trPr>
          <w:trHeight w:val="288"/>
        </w:trPr>
        <w:tc>
          <w:tcPr>
            <w:tcW w:w="6336" w:type="dxa"/>
            <w:vAlign w:val="center"/>
          </w:tcPr>
          <w:p w:rsidR="00847AE1" w:rsidRPr="00177261" w:rsidRDefault="00EF39D6" w:rsidP="0094519E">
            <w:pPr>
              <w:tabs>
                <w:tab w:val="left" w:pos="9720"/>
                <w:tab w:val="left" w:pos="10530"/>
              </w:tabs>
              <w:spacing w:line="264" w:lineRule="auto"/>
              <w:ind w:left="-108" w:right="4"/>
              <w:jc w:val="right"/>
              <w:rPr>
                <w:b/>
                <w:bCs/>
                <w:caps/>
                <w:color w:val="000000"/>
                <w:spacing w:val="3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pacing w:val="80"/>
                <w:sz w:val="32"/>
                <w:szCs w:val="32"/>
              </w:rPr>
              <w:t xml:space="preserve"> </w:t>
            </w:r>
            <w:r w:rsidR="0094519E">
              <w:rPr>
                <w:rFonts w:ascii="Book Antiqua" w:hAnsi="Book Antiqua"/>
                <w:b/>
                <w:bCs/>
                <w:spacing w:val="80"/>
                <w:sz w:val="32"/>
                <w:szCs w:val="32"/>
              </w:rPr>
              <w:t>Candidate Name</w:t>
            </w:r>
          </w:p>
        </w:tc>
      </w:tr>
      <w:tr w:rsidR="00E87614" w:rsidRPr="00177261" w:rsidTr="00EF39D6">
        <w:trPr>
          <w:trHeight w:val="288"/>
        </w:trPr>
        <w:tc>
          <w:tcPr>
            <w:tcW w:w="6336" w:type="dxa"/>
            <w:vAlign w:val="center"/>
          </w:tcPr>
          <w:p w:rsidR="00E87614" w:rsidRPr="00177261" w:rsidRDefault="0094519E" w:rsidP="00EF39D6">
            <w:pPr>
              <w:tabs>
                <w:tab w:val="left" w:pos="9720"/>
                <w:tab w:val="left" w:pos="10530"/>
              </w:tabs>
              <w:spacing w:line="264" w:lineRule="auto"/>
              <w:ind w:left="-108" w:right="-36"/>
              <w:jc w:val="right"/>
              <w:rPr>
                <w:rFonts w:ascii="Book Antiqua" w:hAnsi="Book Antiqua"/>
                <w:b/>
                <w:bCs/>
                <w:spacing w:val="80"/>
                <w:sz w:val="32"/>
                <w:szCs w:val="21"/>
              </w:rPr>
            </w:pPr>
            <w:r>
              <w:rPr>
                <w:rFonts w:ascii="Book Antiqua" w:hAnsi="Book Antiqua"/>
                <w:b/>
                <w:bCs/>
                <w:color w:val="7F7F7F" w:themeColor="text1" w:themeTint="80"/>
                <w:spacing w:val="80"/>
                <w:sz w:val="20"/>
              </w:rPr>
              <w:t>Gender / Date of Birth</w:t>
            </w:r>
          </w:p>
        </w:tc>
      </w:tr>
      <w:tr w:rsidR="00847AE1" w:rsidRPr="00177261" w:rsidTr="00EF39D6">
        <w:trPr>
          <w:trHeight w:val="288"/>
        </w:trPr>
        <w:tc>
          <w:tcPr>
            <w:tcW w:w="6336" w:type="dxa"/>
            <w:vAlign w:val="center"/>
          </w:tcPr>
          <w:p w:rsidR="00847AE1" w:rsidRPr="00177261" w:rsidRDefault="0094519E" w:rsidP="00EF39D6">
            <w:pPr>
              <w:tabs>
                <w:tab w:val="left" w:pos="9720"/>
                <w:tab w:val="left" w:pos="10530"/>
              </w:tabs>
              <w:spacing w:line="264" w:lineRule="auto"/>
              <w:ind w:left="-108" w:right="-36"/>
              <w:jc w:val="right"/>
              <w:rPr>
                <w:rFonts w:ascii="Book Antiqua" w:hAnsi="Book Antiqua"/>
                <w:b/>
                <w:bCs/>
                <w:color w:val="7F7F7F" w:themeColor="text1" w:themeTint="80"/>
                <w:spacing w:val="80"/>
                <w:sz w:val="20"/>
              </w:rPr>
            </w:pPr>
            <w:r>
              <w:rPr>
                <w:rFonts w:ascii="Book Antiqua" w:hAnsi="Book Antiqua"/>
                <w:b/>
                <w:bCs/>
                <w:color w:val="7F7F7F" w:themeColor="text1" w:themeTint="80"/>
                <w:spacing w:val="80"/>
                <w:sz w:val="20"/>
              </w:rPr>
              <w:t xml:space="preserve"> </w:t>
            </w:r>
          </w:p>
        </w:tc>
      </w:tr>
      <w:tr w:rsidR="00403E76" w:rsidRPr="00177261" w:rsidTr="00EF39D6">
        <w:trPr>
          <w:trHeight w:val="288"/>
        </w:trPr>
        <w:tc>
          <w:tcPr>
            <w:tcW w:w="6336" w:type="dxa"/>
            <w:vAlign w:val="center"/>
          </w:tcPr>
          <w:p w:rsidR="00403E76" w:rsidRPr="00177261" w:rsidRDefault="00011175" w:rsidP="00EF39D6">
            <w:pPr>
              <w:tabs>
                <w:tab w:val="left" w:pos="9720"/>
                <w:tab w:val="left" w:pos="10530"/>
              </w:tabs>
              <w:spacing w:line="264" w:lineRule="auto"/>
              <w:ind w:left="-108" w:right="-36"/>
              <w:jc w:val="right"/>
              <w:rPr>
                <w:rFonts w:ascii="Book Antiqua" w:hAnsi="Book Antiqua"/>
                <w:b/>
                <w:bCs/>
                <w:color w:val="7F7F7F" w:themeColor="text1" w:themeTint="80"/>
                <w:spacing w:val="80"/>
                <w:sz w:val="20"/>
              </w:rPr>
            </w:pPr>
            <w:hyperlink r:id="rId8" w:history="1">
              <w:r w:rsidR="000668AB" w:rsidRPr="00177261">
                <w:rPr>
                  <w:rStyle w:val="Hyperlink"/>
                  <w:rFonts w:ascii="Book Antiqua" w:hAnsi="Book Antiqua" w:cs="Arial"/>
                  <w:sz w:val="20"/>
                  <w:shd w:val="clear" w:color="auto" w:fill="F6F6F6"/>
                </w:rPr>
                <w:t>https://in.linkedin.com/in/anilkumardamarla</w:t>
              </w:r>
            </w:hyperlink>
          </w:p>
        </w:tc>
      </w:tr>
    </w:tbl>
    <w:tbl>
      <w:tblPr>
        <w:tblpPr w:leftFromText="180" w:rightFromText="180" w:vertAnchor="page" w:horzAnchor="margin" w:tblpXSpec="center" w:tblpY="1576"/>
        <w:tblOverlap w:val="never"/>
        <w:tblW w:w="1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2149"/>
        <w:gridCol w:w="4061"/>
        <w:gridCol w:w="18"/>
        <w:gridCol w:w="1872"/>
        <w:gridCol w:w="18"/>
        <w:gridCol w:w="945"/>
      </w:tblGrid>
      <w:tr w:rsidR="00B066C2" w:rsidRPr="00177261" w:rsidTr="007E7C0E">
        <w:trPr>
          <w:trHeight w:val="245"/>
        </w:trPr>
        <w:tc>
          <w:tcPr>
            <w:tcW w:w="11133" w:type="dxa"/>
            <w:gridSpan w:val="7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066C2" w:rsidRPr="00177261" w:rsidRDefault="00B066C2" w:rsidP="00B07BEA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jc w:val="left"/>
              <w:rPr>
                <w:rFonts w:eastAsia="Batang" w:cstheme="minorHAnsi"/>
                <w:b/>
                <w:bCs/>
                <w:caps/>
                <w:color w:val="000000"/>
                <w:spacing w:val="30"/>
                <w:szCs w:val="22"/>
              </w:rPr>
            </w:pPr>
            <w:r w:rsidRPr="00177261">
              <w:rPr>
                <w:rFonts w:eastAsia="Batang" w:cstheme="minorHAnsi"/>
                <w:b/>
                <w:bCs/>
                <w:caps/>
                <w:color w:val="000000"/>
                <w:spacing w:val="30"/>
                <w:szCs w:val="22"/>
              </w:rPr>
              <w:t>ACADEMIC PROFILE</w:t>
            </w:r>
          </w:p>
        </w:tc>
      </w:tr>
      <w:tr w:rsidR="00B066C2" w:rsidRPr="00177261" w:rsidTr="007E7C0E">
        <w:trPr>
          <w:trHeight w:val="245"/>
        </w:trPr>
        <w:tc>
          <w:tcPr>
            <w:tcW w:w="20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66C2" w:rsidRPr="00177261" w:rsidRDefault="0064563B" w:rsidP="004748A5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 w:rsidRPr="00177261">
              <w:rPr>
                <w:rFonts w:cstheme="minorHAnsi"/>
                <w:sz w:val="21"/>
                <w:szCs w:val="21"/>
              </w:rPr>
              <w:t>B.Tech</w:t>
            </w:r>
            <w:proofErr w:type="spellEnd"/>
            <w:r w:rsidR="00456CB3">
              <w:rPr>
                <w:rFonts w:cstheme="minorHAnsi"/>
                <w:sz w:val="21"/>
                <w:szCs w:val="21"/>
              </w:rPr>
              <w:t xml:space="preserve"> </w:t>
            </w:r>
            <w:r w:rsidR="00F6040A" w:rsidRPr="00177261">
              <w:rPr>
                <w:rFonts w:cstheme="minorHAnsi"/>
                <w:sz w:val="21"/>
                <w:szCs w:val="21"/>
              </w:rPr>
              <w:t>(CSE</w:t>
            </w:r>
            <w:r w:rsidR="00B066C2" w:rsidRPr="00177261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B066C2" w:rsidRPr="00177261" w:rsidRDefault="00EC12D1" w:rsidP="00F6040A">
            <w:pPr>
              <w:spacing w:after="60"/>
              <w:rPr>
                <w:rFonts w:cstheme="minorHAnsi"/>
                <w:sz w:val="21"/>
                <w:szCs w:val="21"/>
              </w:rPr>
            </w:pPr>
            <w:r w:rsidRPr="00177261">
              <w:rPr>
                <w:rFonts w:cstheme="minorHAnsi"/>
                <w:sz w:val="21"/>
                <w:szCs w:val="21"/>
              </w:rPr>
              <w:t xml:space="preserve">                      University College of Engineering, JNTUK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066C2" w:rsidRPr="00177261" w:rsidRDefault="00F6040A" w:rsidP="004748A5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177261">
              <w:rPr>
                <w:rFonts w:cstheme="minorHAnsi"/>
                <w:sz w:val="21"/>
                <w:szCs w:val="21"/>
              </w:rPr>
              <w:t>78.1%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B066C2" w:rsidRPr="00177261" w:rsidRDefault="00893383" w:rsidP="004748A5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177261">
              <w:rPr>
                <w:rFonts w:cstheme="minorHAnsi"/>
                <w:sz w:val="21"/>
                <w:szCs w:val="21"/>
              </w:rPr>
              <w:t>2009-13</w:t>
            </w:r>
          </w:p>
        </w:tc>
      </w:tr>
      <w:tr w:rsidR="00B066C2" w:rsidRPr="00177261" w:rsidTr="007E7C0E">
        <w:trPr>
          <w:trHeight w:val="245"/>
        </w:trPr>
        <w:tc>
          <w:tcPr>
            <w:tcW w:w="20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66C2" w:rsidRPr="00177261" w:rsidRDefault="00B066C2" w:rsidP="004748A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7261">
              <w:rPr>
                <w:rFonts w:cstheme="minorHAnsi"/>
                <w:sz w:val="21"/>
                <w:szCs w:val="21"/>
              </w:rPr>
              <w:t>Class XII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B066C2" w:rsidRPr="00177261" w:rsidRDefault="00F6040A" w:rsidP="004748A5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177261">
              <w:rPr>
                <w:rFonts w:cstheme="minorHAnsi"/>
                <w:sz w:val="21"/>
                <w:szCs w:val="21"/>
              </w:rPr>
              <w:t xml:space="preserve">Sri </w:t>
            </w:r>
            <w:proofErr w:type="spellStart"/>
            <w:r w:rsidRPr="00177261">
              <w:rPr>
                <w:rFonts w:cstheme="minorHAnsi"/>
                <w:sz w:val="21"/>
                <w:szCs w:val="21"/>
              </w:rPr>
              <w:t>Chaitanya</w:t>
            </w:r>
            <w:proofErr w:type="spellEnd"/>
            <w:r w:rsidRPr="00177261">
              <w:rPr>
                <w:rFonts w:cstheme="minorHAnsi"/>
                <w:sz w:val="21"/>
                <w:szCs w:val="21"/>
              </w:rPr>
              <w:t xml:space="preserve"> College (BIEAP)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066C2" w:rsidRPr="00177261" w:rsidRDefault="004748A5" w:rsidP="004748A5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177261">
              <w:rPr>
                <w:rFonts w:cstheme="minorHAnsi"/>
                <w:sz w:val="21"/>
                <w:szCs w:val="21"/>
              </w:rPr>
              <w:t>9</w:t>
            </w:r>
            <w:r w:rsidR="00F6040A" w:rsidRPr="00177261">
              <w:rPr>
                <w:rFonts w:cstheme="minorHAnsi"/>
                <w:sz w:val="21"/>
                <w:szCs w:val="21"/>
              </w:rPr>
              <w:t>7.0</w:t>
            </w:r>
            <w:r w:rsidR="00B066C2" w:rsidRPr="00177261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B066C2" w:rsidRPr="00177261" w:rsidRDefault="00893383" w:rsidP="004748A5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177261">
              <w:rPr>
                <w:rFonts w:cstheme="minorHAnsi"/>
                <w:sz w:val="21"/>
                <w:szCs w:val="21"/>
              </w:rPr>
              <w:t>2007-09</w:t>
            </w:r>
          </w:p>
        </w:tc>
      </w:tr>
      <w:tr w:rsidR="00B066C2" w:rsidRPr="00177261" w:rsidTr="007E7C0E">
        <w:trPr>
          <w:trHeight w:val="245"/>
        </w:trPr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C2" w:rsidRPr="00177261" w:rsidRDefault="00B066C2" w:rsidP="004748A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7261">
              <w:rPr>
                <w:rFonts w:cstheme="minorHAnsi"/>
                <w:sz w:val="21"/>
                <w:szCs w:val="21"/>
              </w:rPr>
              <w:t>Class X</w:t>
            </w:r>
          </w:p>
        </w:tc>
        <w:tc>
          <w:tcPr>
            <w:tcW w:w="62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66C2" w:rsidRPr="00177261" w:rsidRDefault="00F6040A" w:rsidP="000C02E4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 w:rsidRPr="00177261">
              <w:rPr>
                <w:rFonts w:cstheme="minorHAnsi"/>
                <w:sz w:val="21"/>
                <w:szCs w:val="21"/>
              </w:rPr>
              <w:t>Ravind</w:t>
            </w:r>
            <w:r w:rsidR="002B59AA" w:rsidRPr="00177261">
              <w:rPr>
                <w:rFonts w:cstheme="minorHAnsi"/>
                <w:sz w:val="21"/>
                <w:szCs w:val="21"/>
              </w:rPr>
              <w:t>ra</w:t>
            </w:r>
            <w:proofErr w:type="spellEnd"/>
            <w:r w:rsidR="002B59AA" w:rsidRPr="00177261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2B59AA" w:rsidRPr="00177261">
              <w:rPr>
                <w:rFonts w:cstheme="minorHAnsi"/>
                <w:sz w:val="21"/>
                <w:szCs w:val="21"/>
              </w:rPr>
              <w:t>Bharathi</w:t>
            </w:r>
            <w:proofErr w:type="spellEnd"/>
            <w:r w:rsidR="002B59AA" w:rsidRPr="00177261">
              <w:rPr>
                <w:rFonts w:cstheme="minorHAnsi"/>
                <w:sz w:val="21"/>
                <w:szCs w:val="21"/>
              </w:rPr>
              <w:t xml:space="preserve"> Public School (</w:t>
            </w:r>
            <w:r w:rsidRPr="00177261">
              <w:rPr>
                <w:rFonts w:cstheme="minorHAnsi"/>
                <w:sz w:val="21"/>
                <w:szCs w:val="21"/>
              </w:rPr>
              <w:t>A</w:t>
            </w:r>
            <w:r w:rsidR="000C02E4" w:rsidRPr="00177261">
              <w:rPr>
                <w:rFonts w:cstheme="minorHAnsi"/>
                <w:sz w:val="21"/>
                <w:szCs w:val="21"/>
              </w:rPr>
              <w:t xml:space="preserve">ndhra </w:t>
            </w:r>
            <w:r w:rsidRPr="00177261">
              <w:rPr>
                <w:rFonts w:cstheme="minorHAnsi"/>
                <w:sz w:val="21"/>
                <w:szCs w:val="21"/>
              </w:rPr>
              <w:t>P</w:t>
            </w:r>
            <w:r w:rsidR="000C02E4" w:rsidRPr="00177261">
              <w:rPr>
                <w:rFonts w:cstheme="minorHAnsi"/>
                <w:sz w:val="21"/>
                <w:szCs w:val="21"/>
              </w:rPr>
              <w:t xml:space="preserve">radesh </w:t>
            </w:r>
            <w:r w:rsidRPr="00177261">
              <w:rPr>
                <w:rFonts w:cstheme="minorHAnsi"/>
                <w:sz w:val="21"/>
                <w:szCs w:val="21"/>
              </w:rPr>
              <w:t>Board</w:t>
            </w:r>
            <w:r w:rsidR="00B066C2" w:rsidRPr="00177261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66C2" w:rsidRPr="00177261" w:rsidRDefault="00F6040A" w:rsidP="000C02E4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177261">
              <w:rPr>
                <w:rFonts w:cstheme="minorHAnsi"/>
                <w:sz w:val="21"/>
                <w:szCs w:val="21"/>
              </w:rPr>
              <w:t>94.</w:t>
            </w:r>
            <w:r w:rsidR="000C02E4" w:rsidRPr="00177261">
              <w:rPr>
                <w:rFonts w:cstheme="minorHAnsi"/>
                <w:sz w:val="21"/>
                <w:szCs w:val="21"/>
              </w:rPr>
              <w:t>6</w:t>
            </w:r>
            <w:r w:rsidR="00B066C2" w:rsidRPr="00177261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66C2" w:rsidRPr="00177261" w:rsidRDefault="00932FB5" w:rsidP="004748A5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177261">
              <w:rPr>
                <w:rFonts w:cstheme="minorHAnsi"/>
                <w:sz w:val="21"/>
                <w:szCs w:val="21"/>
              </w:rPr>
              <w:t>2006</w:t>
            </w:r>
            <w:r w:rsidR="00893383" w:rsidRPr="00177261">
              <w:rPr>
                <w:rFonts w:cstheme="minorHAnsi"/>
                <w:sz w:val="21"/>
                <w:szCs w:val="21"/>
              </w:rPr>
              <w:t>-07</w:t>
            </w:r>
          </w:p>
        </w:tc>
      </w:tr>
      <w:tr w:rsidR="00B066C2" w:rsidRPr="00177261" w:rsidTr="007E7C0E">
        <w:trPr>
          <w:trHeight w:val="64"/>
        </w:trPr>
        <w:tc>
          <w:tcPr>
            <w:tcW w:w="1113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6C2" w:rsidRPr="00177261" w:rsidRDefault="00B066C2" w:rsidP="00B07BEA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jc w:val="left"/>
              <w:rPr>
                <w:b/>
                <w:bCs/>
                <w:caps/>
                <w:color w:val="000000"/>
                <w:spacing w:val="30"/>
                <w:sz w:val="2"/>
                <w:szCs w:val="2"/>
              </w:rPr>
            </w:pPr>
          </w:p>
        </w:tc>
      </w:tr>
      <w:tr w:rsidR="00B066C2" w:rsidRPr="00177261" w:rsidTr="007E7C0E">
        <w:trPr>
          <w:trHeight w:hRule="exact" w:val="245"/>
        </w:trPr>
        <w:tc>
          <w:tcPr>
            <w:tcW w:w="11133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66C2" w:rsidRPr="00177261" w:rsidRDefault="00B066C2" w:rsidP="00B07BEA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jc w:val="left"/>
              <w:rPr>
                <w:rFonts w:eastAsia="Batang" w:cstheme="minorHAnsi"/>
                <w:b/>
                <w:bCs/>
                <w:caps/>
                <w:color w:val="000000"/>
                <w:spacing w:val="30"/>
                <w:szCs w:val="22"/>
              </w:rPr>
            </w:pPr>
            <w:r w:rsidRPr="00177261">
              <w:rPr>
                <w:rFonts w:eastAsia="Batang" w:cstheme="minorHAnsi"/>
                <w:b/>
                <w:bCs/>
                <w:caps/>
                <w:color w:val="000000"/>
                <w:spacing w:val="30"/>
                <w:szCs w:val="22"/>
              </w:rPr>
              <w:t>ACADEMIC ACHIEVEMENTS</w:t>
            </w:r>
          </w:p>
        </w:tc>
      </w:tr>
      <w:tr w:rsidR="00B066C2" w:rsidRPr="00177261" w:rsidTr="007E7C0E">
        <w:trPr>
          <w:trHeight w:hRule="exact" w:val="244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1B08" w:rsidRPr="00177261" w:rsidRDefault="005A5AD8" w:rsidP="00AC35C9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sz w:val="21"/>
                <w:szCs w:val="21"/>
              </w:rPr>
            </w:pPr>
            <w:r w:rsidRPr="00177261">
              <w:rPr>
                <w:sz w:val="21"/>
                <w:szCs w:val="21"/>
              </w:rPr>
              <w:t>Received</w:t>
            </w:r>
            <w:r w:rsidR="00374453" w:rsidRPr="00177261">
              <w:rPr>
                <w:sz w:val="21"/>
                <w:szCs w:val="21"/>
              </w:rPr>
              <w:t xml:space="preserve"> </w:t>
            </w:r>
            <w:r w:rsidR="008A246F" w:rsidRPr="00177261">
              <w:rPr>
                <w:b/>
                <w:sz w:val="21"/>
                <w:szCs w:val="21"/>
              </w:rPr>
              <w:t>PRATIBHA</w:t>
            </w:r>
            <w:r w:rsidR="008A246F" w:rsidRPr="00177261">
              <w:rPr>
                <w:sz w:val="21"/>
                <w:szCs w:val="21"/>
              </w:rPr>
              <w:t xml:space="preserve"> award from State G</w:t>
            </w:r>
            <w:r w:rsidR="00F6040A" w:rsidRPr="00177261">
              <w:rPr>
                <w:sz w:val="21"/>
                <w:szCs w:val="21"/>
              </w:rPr>
              <w:t>overnment</w:t>
            </w:r>
            <w:r w:rsidR="00A37EB6" w:rsidRPr="00177261">
              <w:rPr>
                <w:sz w:val="21"/>
                <w:szCs w:val="21"/>
              </w:rPr>
              <w:t xml:space="preserve"> of Andhra Pradesh for </w:t>
            </w:r>
            <w:r w:rsidR="00AC35C9">
              <w:rPr>
                <w:sz w:val="21"/>
                <w:szCs w:val="21"/>
              </w:rPr>
              <w:t>academic excellence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6C2" w:rsidRPr="00177261" w:rsidRDefault="00F6040A" w:rsidP="00B01B5C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2007</w:t>
            </w:r>
          </w:p>
        </w:tc>
      </w:tr>
      <w:tr w:rsidR="00EC7154" w:rsidRPr="00177261" w:rsidTr="007E7C0E">
        <w:trPr>
          <w:trHeight w:hRule="exact" w:val="244"/>
        </w:trPr>
        <w:tc>
          <w:tcPr>
            <w:tcW w:w="1017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C7154" w:rsidRPr="00710FF9" w:rsidRDefault="005A5AD8" w:rsidP="00AD0528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sz w:val="21"/>
                <w:szCs w:val="21"/>
              </w:rPr>
            </w:pPr>
            <w:r w:rsidRPr="00710FF9">
              <w:rPr>
                <w:sz w:val="21"/>
                <w:szCs w:val="21"/>
              </w:rPr>
              <w:t xml:space="preserve">Conferred with </w:t>
            </w:r>
            <w:r w:rsidR="0000207E" w:rsidRPr="00710FF9">
              <w:rPr>
                <w:b/>
                <w:sz w:val="21"/>
                <w:szCs w:val="21"/>
              </w:rPr>
              <w:t>B</w:t>
            </w:r>
            <w:r w:rsidR="003E583A" w:rsidRPr="00710FF9">
              <w:rPr>
                <w:b/>
                <w:sz w:val="21"/>
                <w:szCs w:val="21"/>
              </w:rPr>
              <w:t>est outgoing student</w:t>
            </w:r>
            <w:r w:rsidR="00374453" w:rsidRPr="00710FF9">
              <w:rPr>
                <w:b/>
                <w:sz w:val="21"/>
                <w:szCs w:val="21"/>
              </w:rPr>
              <w:t xml:space="preserve"> </w:t>
            </w:r>
            <w:r w:rsidRPr="00710FF9">
              <w:rPr>
                <w:sz w:val="21"/>
                <w:szCs w:val="21"/>
              </w:rPr>
              <w:t xml:space="preserve">award </w:t>
            </w:r>
            <w:r w:rsidR="0000207E" w:rsidRPr="00710FF9">
              <w:rPr>
                <w:sz w:val="21"/>
                <w:szCs w:val="21"/>
              </w:rPr>
              <w:t xml:space="preserve">out of </w:t>
            </w:r>
            <w:r w:rsidR="0000207E" w:rsidRPr="00710FF9">
              <w:rPr>
                <w:b/>
                <w:sz w:val="21"/>
                <w:szCs w:val="21"/>
              </w:rPr>
              <w:t>100</w:t>
            </w:r>
            <w:r w:rsidR="0000207E" w:rsidRPr="00710FF9">
              <w:rPr>
                <w:sz w:val="21"/>
                <w:szCs w:val="21"/>
              </w:rPr>
              <w:t xml:space="preserve"> students</w:t>
            </w:r>
            <w:r w:rsidR="00691673" w:rsidRPr="00710FF9">
              <w:rPr>
                <w:sz w:val="21"/>
                <w:szCs w:val="21"/>
              </w:rPr>
              <w:t xml:space="preserve"> in</w:t>
            </w:r>
            <w:r w:rsidR="003E583A" w:rsidRPr="00710FF9">
              <w:rPr>
                <w:sz w:val="21"/>
                <w:szCs w:val="21"/>
              </w:rPr>
              <w:t xml:space="preserve"> the department</w:t>
            </w:r>
            <w:r w:rsidR="00691673" w:rsidRPr="00710FF9">
              <w:rPr>
                <w:sz w:val="21"/>
                <w:szCs w:val="21"/>
              </w:rPr>
              <w:t xml:space="preserve"> of CSE in</w:t>
            </w:r>
            <w:r w:rsidRPr="00710FF9">
              <w:rPr>
                <w:sz w:val="21"/>
                <w:szCs w:val="21"/>
              </w:rPr>
              <w:t xml:space="preserve"> graduation college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154" w:rsidRPr="00177261" w:rsidRDefault="003E583A" w:rsidP="00B01B5C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2013</w:t>
            </w:r>
          </w:p>
        </w:tc>
      </w:tr>
      <w:tr w:rsidR="00B066C2" w:rsidRPr="00177261" w:rsidTr="007E7C0E">
        <w:trPr>
          <w:trHeight w:hRule="exact" w:val="244"/>
        </w:trPr>
        <w:tc>
          <w:tcPr>
            <w:tcW w:w="1017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066C2" w:rsidRPr="00DC4923" w:rsidRDefault="009337CB" w:rsidP="00AF177A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sz w:val="21"/>
                <w:szCs w:val="21"/>
              </w:rPr>
            </w:pPr>
            <w:r w:rsidRPr="00DC4923">
              <w:rPr>
                <w:sz w:val="21"/>
                <w:szCs w:val="21"/>
              </w:rPr>
              <w:t>Recipient of</w:t>
            </w:r>
            <w:r w:rsidR="00374453" w:rsidRPr="00DC4923">
              <w:rPr>
                <w:sz w:val="21"/>
                <w:szCs w:val="21"/>
              </w:rPr>
              <w:t xml:space="preserve"> </w:t>
            </w:r>
            <w:r w:rsidR="00E85B31" w:rsidRPr="00DC4923">
              <w:rPr>
                <w:b/>
                <w:sz w:val="21"/>
                <w:szCs w:val="21"/>
              </w:rPr>
              <w:t>C</w:t>
            </w:r>
            <w:r w:rsidR="00D170BD" w:rsidRPr="00DC4923">
              <w:rPr>
                <w:b/>
                <w:sz w:val="21"/>
                <w:szCs w:val="21"/>
              </w:rPr>
              <w:t>entral sector scheme of scholarship</w:t>
            </w:r>
            <w:r w:rsidR="0000207E" w:rsidRPr="00DC4923">
              <w:rPr>
                <w:sz w:val="21"/>
                <w:szCs w:val="21"/>
              </w:rPr>
              <w:t xml:space="preserve"> for University students for being in </w:t>
            </w:r>
            <w:r w:rsidR="00F57FB0" w:rsidRPr="00DC4923">
              <w:rPr>
                <w:b/>
                <w:sz w:val="21"/>
                <w:szCs w:val="21"/>
              </w:rPr>
              <w:t>top 0.00</w:t>
            </w:r>
            <w:r w:rsidR="0000207E" w:rsidRPr="00DC4923">
              <w:rPr>
                <w:b/>
                <w:sz w:val="21"/>
                <w:szCs w:val="21"/>
              </w:rPr>
              <w:t>2</w:t>
            </w:r>
            <w:r w:rsidR="0000207E" w:rsidRPr="00DC4923">
              <w:rPr>
                <w:sz w:val="21"/>
                <w:szCs w:val="21"/>
              </w:rPr>
              <w:t xml:space="preserve">% </w:t>
            </w:r>
            <w:r w:rsidR="00D170BD" w:rsidRPr="00DC4923">
              <w:rPr>
                <w:sz w:val="21"/>
                <w:szCs w:val="21"/>
              </w:rPr>
              <w:t>in Class XII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6C2" w:rsidRPr="00177261" w:rsidRDefault="00B066C2" w:rsidP="00B01B5C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 xml:space="preserve">     2009</w:t>
            </w:r>
          </w:p>
        </w:tc>
      </w:tr>
      <w:tr w:rsidR="00B066C2" w:rsidRPr="00177261" w:rsidTr="007E7C0E">
        <w:trPr>
          <w:trHeight w:hRule="exact" w:val="244"/>
        </w:trPr>
        <w:tc>
          <w:tcPr>
            <w:tcW w:w="1017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066C2" w:rsidRPr="00A40149" w:rsidRDefault="00DC4923" w:rsidP="00DC4923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rFonts w:cs="Verdana"/>
                <w:sz w:val="21"/>
                <w:szCs w:val="21"/>
              </w:rPr>
            </w:pPr>
            <w:r w:rsidRPr="00A40149">
              <w:rPr>
                <w:rFonts w:cs="Verdana"/>
                <w:sz w:val="21"/>
                <w:szCs w:val="21"/>
              </w:rPr>
              <w:t xml:space="preserve">Selected for </w:t>
            </w:r>
            <w:r w:rsidR="00721602" w:rsidRPr="00A40149">
              <w:rPr>
                <w:rFonts w:cs="Verdana"/>
                <w:sz w:val="21"/>
                <w:szCs w:val="21"/>
              </w:rPr>
              <w:t xml:space="preserve">the </w:t>
            </w:r>
            <w:r w:rsidR="00721602" w:rsidRPr="00A40149">
              <w:rPr>
                <w:rFonts w:cs="Verdana"/>
                <w:b/>
                <w:sz w:val="21"/>
                <w:szCs w:val="21"/>
              </w:rPr>
              <w:t xml:space="preserve">Best </w:t>
            </w:r>
            <w:r w:rsidR="00497596">
              <w:rPr>
                <w:rFonts w:cs="Verdana"/>
                <w:b/>
                <w:sz w:val="21"/>
                <w:szCs w:val="21"/>
              </w:rPr>
              <w:t>outgoing s</w:t>
            </w:r>
            <w:r w:rsidR="00721602" w:rsidRPr="00A40149">
              <w:rPr>
                <w:rFonts w:cs="Verdana"/>
                <w:b/>
                <w:sz w:val="21"/>
                <w:szCs w:val="21"/>
              </w:rPr>
              <w:t>tudent</w:t>
            </w:r>
            <w:r w:rsidR="00721602" w:rsidRPr="00A40149">
              <w:rPr>
                <w:rFonts w:cs="Verdana"/>
                <w:sz w:val="21"/>
                <w:szCs w:val="21"/>
              </w:rPr>
              <w:t xml:space="preserve"> award for excelling in academic</w:t>
            </w:r>
            <w:r w:rsidR="00691673" w:rsidRPr="00A40149">
              <w:rPr>
                <w:rFonts w:cs="Verdana"/>
                <w:sz w:val="21"/>
                <w:szCs w:val="21"/>
              </w:rPr>
              <w:t xml:space="preserve">s and extra-circulars in a batch of </w:t>
            </w:r>
            <w:r w:rsidR="00691673" w:rsidRPr="00A40149">
              <w:rPr>
                <w:rFonts w:cs="Verdana"/>
                <w:b/>
                <w:sz w:val="21"/>
                <w:szCs w:val="21"/>
              </w:rPr>
              <w:t>300</w:t>
            </w:r>
            <w:r w:rsidR="00691673" w:rsidRPr="00A40149">
              <w:rPr>
                <w:rFonts w:cs="Verdana"/>
                <w:sz w:val="21"/>
                <w:szCs w:val="21"/>
              </w:rPr>
              <w:t xml:space="preserve"> students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6C2" w:rsidRPr="00177261" w:rsidRDefault="00B066C2" w:rsidP="009848B2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200</w:t>
            </w:r>
            <w:r w:rsidR="00D170BD" w:rsidRPr="00177261">
              <w:rPr>
                <w:color w:val="595959" w:themeColor="text1" w:themeTint="A6"/>
                <w:sz w:val="21"/>
                <w:szCs w:val="21"/>
              </w:rPr>
              <w:t>7</w:t>
            </w:r>
          </w:p>
        </w:tc>
      </w:tr>
      <w:tr w:rsidR="00B731B5" w:rsidRPr="00177261" w:rsidTr="007E7C0E">
        <w:trPr>
          <w:trHeight w:hRule="exact" w:val="244"/>
        </w:trPr>
        <w:tc>
          <w:tcPr>
            <w:tcW w:w="1017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731B5" w:rsidRPr="00177261" w:rsidRDefault="002A59C1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 xml:space="preserve">Ranked </w:t>
            </w:r>
            <w:r w:rsidRPr="005A5906">
              <w:rPr>
                <w:rFonts w:cs="Verdana"/>
                <w:b/>
                <w:sz w:val="21"/>
                <w:szCs w:val="21"/>
              </w:rPr>
              <w:t>4</w:t>
            </w:r>
            <w:r w:rsidRPr="005A5906">
              <w:rPr>
                <w:rFonts w:cs="Verdana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cs="Verdana"/>
                <w:sz w:val="21"/>
                <w:szCs w:val="21"/>
              </w:rPr>
              <w:t xml:space="preserve"> at the </w:t>
            </w:r>
            <w:r w:rsidRPr="005A5906">
              <w:rPr>
                <w:rFonts w:cs="Verdana"/>
                <w:b/>
                <w:sz w:val="21"/>
                <w:szCs w:val="21"/>
              </w:rPr>
              <w:t>state level</w:t>
            </w:r>
            <w:r w:rsidR="00B731B5" w:rsidRPr="00177261">
              <w:rPr>
                <w:rFonts w:cs="Verdana"/>
                <w:sz w:val="21"/>
                <w:szCs w:val="21"/>
              </w:rPr>
              <w:t xml:space="preserve"> in Dr. </w:t>
            </w:r>
            <w:proofErr w:type="spellStart"/>
            <w:r w:rsidR="00B731B5" w:rsidRPr="00177261">
              <w:rPr>
                <w:rFonts w:cs="Verdana"/>
                <w:sz w:val="21"/>
                <w:szCs w:val="21"/>
              </w:rPr>
              <w:t>J.V.Rao</w:t>
            </w:r>
            <w:proofErr w:type="spellEnd"/>
            <w:r w:rsidR="00B731B5" w:rsidRPr="00177261">
              <w:rPr>
                <w:rFonts w:cs="Verdana"/>
                <w:sz w:val="21"/>
                <w:szCs w:val="21"/>
              </w:rPr>
              <w:t xml:space="preserve"> Group talent search examination conducted by Wesley educational society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B5" w:rsidRPr="00177261" w:rsidRDefault="001D71CC" w:rsidP="009848B2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2007</w:t>
            </w:r>
          </w:p>
        </w:tc>
      </w:tr>
      <w:tr w:rsidR="00B066C2" w:rsidRPr="00177261" w:rsidTr="007E7C0E">
        <w:trPr>
          <w:trHeight w:hRule="exact" w:val="244"/>
        </w:trPr>
        <w:tc>
          <w:tcPr>
            <w:tcW w:w="101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6C2" w:rsidRPr="00177261" w:rsidRDefault="00EE0D1C" w:rsidP="0087416A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rFonts w:cs="Verdana"/>
                <w:sz w:val="21"/>
                <w:szCs w:val="21"/>
              </w:rPr>
            </w:pPr>
            <w:r w:rsidRPr="00177261">
              <w:rPr>
                <w:rFonts w:cs="Verdana"/>
                <w:sz w:val="21"/>
                <w:szCs w:val="21"/>
              </w:rPr>
              <w:t xml:space="preserve">Secured </w:t>
            </w:r>
            <w:r w:rsidRPr="00177261">
              <w:rPr>
                <w:rFonts w:cs="Verdana"/>
                <w:b/>
                <w:sz w:val="21"/>
                <w:szCs w:val="21"/>
              </w:rPr>
              <w:t>18</w:t>
            </w:r>
            <w:r w:rsidRPr="00177261">
              <w:rPr>
                <w:rFonts w:cs="Verdana"/>
                <w:b/>
                <w:sz w:val="21"/>
                <w:szCs w:val="21"/>
                <w:vertAlign w:val="superscript"/>
              </w:rPr>
              <w:t>th</w:t>
            </w:r>
            <w:r w:rsidRPr="00177261">
              <w:rPr>
                <w:rFonts w:cs="Verdana"/>
                <w:b/>
                <w:sz w:val="21"/>
                <w:szCs w:val="21"/>
              </w:rPr>
              <w:t xml:space="preserve"> rank</w:t>
            </w:r>
            <w:r w:rsidR="00EC12D1" w:rsidRPr="00177261">
              <w:rPr>
                <w:rFonts w:cs="Verdana"/>
                <w:sz w:val="21"/>
                <w:szCs w:val="21"/>
              </w:rPr>
              <w:t xml:space="preserve"> in </w:t>
            </w:r>
            <w:r w:rsidR="000C02E4" w:rsidRPr="00177261">
              <w:rPr>
                <w:rFonts w:cs="Verdana"/>
                <w:b/>
                <w:sz w:val="21"/>
                <w:szCs w:val="21"/>
              </w:rPr>
              <w:t>S</w:t>
            </w:r>
            <w:r w:rsidR="00691673" w:rsidRPr="00177261">
              <w:rPr>
                <w:rFonts w:cs="Verdana"/>
                <w:b/>
                <w:sz w:val="21"/>
                <w:szCs w:val="21"/>
              </w:rPr>
              <w:t>tate</w:t>
            </w:r>
            <w:r w:rsidR="00374453" w:rsidRPr="00177261">
              <w:rPr>
                <w:rFonts w:cs="Verdana"/>
                <w:b/>
                <w:sz w:val="21"/>
                <w:szCs w:val="21"/>
              </w:rPr>
              <w:t xml:space="preserve"> </w:t>
            </w:r>
            <w:r w:rsidR="0087416A" w:rsidRPr="00710FF9">
              <w:rPr>
                <w:rFonts w:cs="Verdana"/>
                <w:sz w:val="21"/>
                <w:szCs w:val="21"/>
              </w:rPr>
              <w:t>and</w:t>
            </w:r>
            <w:r w:rsidR="00374453" w:rsidRPr="00710FF9">
              <w:rPr>
                <w:rFonts w:cs="Verdana"/>
                <w:sz w:val="21"/>
                <w:szCs w:val="21"/>
              </w:rPr>
              <w:t xml:space="preserve"> </w:t>
            </w:r>
            <w:r w:rsidR="00EC12D1" w:rsidRPr="00710FF9">
              <w:rPr>
                <w:rFonts w:cs="Verdana"/>
                <w:b/>
                <w:sz w:val="21"/>
                <w:szCs w:val="21"/>
              </w:rPr>
              <w:t>1</w:t>
            </w:r>
            <w:r w:rsidR="00EC12D1" w:rsidRPr="00710FF9">
              <w:rPr>
                <w:rFonts w:cs="Verdana"/>
                <w:b/>
                <w:sz w:val="21"/>
                <w:szCs w:val="21"/>
                <w:vertAlign w:val="superscript"/>
              </w:rPr>
              <w:t>st</w:t>
            </w:r>
            <w:r w:rsidR="00374453" w:rsidRPr="00710FF9">
              <w:rPr>
                <w:rFonts w:cs="Verdana"/>
                <w:b/>
                <w:sz w:val="21"/>
                <w:szCs w:val="21"/>
                <w:vertAlign w:val="superscript"/>
              </w:rPr>
              <w:t xml:space="preserve"> </w:t>
            </w:r>
            <w:r w:rsidRPr="00710FF9">
              <w:rPr>
                <w:rFonts w:cs="Verdana"/>
                <w:sz w:val="21"/>
                <w:szCs w:val="21"/>
              </w:rPr>
              <w:t xml:space="preserve">in </w:t>
            </w:r>
            <w:r w:rsidR="008A246F" w:rsidRPr="00710FF9">
              <w:rPr>
                <w:rFonts w:cs="Verdana"/>
                <w:b/>
                <w:sz w:val="21"/>
                <w:szCs w:val="21"/>
              </w:rPr>
              <w:t>Vijayawada City</w:t>
            </w:r>
            <w:r w:rsidR="008A246F" w:rsidRPr="00177261">
              <w:rPr>
                <w:rFonts w:cs="Verdana"/>
                <w:sz w:val="21"/>
                <w:szCs w:val="21"/>
              </w:rPr>
              <w:t xml:space="preserve"> </w:t>
            </w:r>
            <w:r w:rsidRPr="00177261">
              <w:rPr>
                <w:rFonts w:cs="Verdana"/>
                <w:sz w:val="21"/>
                <w:szCs w:val="21"/>
              </w:rPr>
              <w:t xml:space="preserve">in the </w:t>
            </w:r>
            <w:r w:rsidR="00D170BD" w:rsidRPr="00177261">
              <w:rPr>
                <w:rFonts w:cs="Verdana"/>
                <w:sz w:val="21"/>
                <w:szCs w:val="21"/>
              </w:rPr>
              <w:t xml:space="preserve">talent search </w:t>
            </w:r>
            <w:r w:rsidR="006B5622" w:rsidRPr="00177261">
              <w:rPr>
                <w:rFonts w:cs="Verdana"/>
                <w:sz w:val="21"/>
                <w:szCs w:val="21"/>
              </w:rPr>
              <w:t>examination</w:t>
            </w:r>
            <w:r w:rsidRPr="00177261">
              <w:rPr>
                <w:rFonts w:cs="Verdana"/>
                <w:sz w:val="21"/>
                <w:szCs w:val="21"/>
              </w:rPr>
              <w:t xml:space="preserve"> conducted</w:t>
            </w:r>
            <w:r w:rsidR="00374453" w:rsidRPr="00177261">
              <w:rPr>
                <w:rFonts w:cs="Verdana"/>
                <w:sz w:val="21"/>
                <w:szCs w:val="21"/>
              </w:rPr>
              <w:t xml:space="preserve"> </w:t>
            </w:r>
            <w:r w:rsidRPr="00177261">
              <w:rPr>
                <w:rFonts w:cs="Verdana"/>
                <w:sz w:val="21"/>
                <w:szCs w:val="21"/>
              </w:rPr>
              <w:t xml:space="preserve">by </w:t>
            </w:r>
            <w:r w:rsidR="006B5622" w:rsidRPr="00177261">
              <w:rPr>
                <w:rFonts w:cs="Verdana"/>
                <w:sz w:val="21"/>
                <w:szCs w:val="21"/>
              </w:rPr>
              <w:t xml:space="preserve">Unified Council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6C2" w:rsidRPr="00177261" w:rsidRDefault="006B5622" w:rsidP="00B01B5C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2006</w:t>
            </w:r>
          </w:p>
        </w:tc>
      </w:tr>
      <w:tr w:rsidR="00B066C2" w:rsidRPr="00177261" w:rsidTr="007E7C0E">
        <w:trPr>
          <w:trHeight w:hRule="exact" w:val="244"/>
        </w:trPr>
        <w:tc>
          <w:tcPr>
            <w:tcW w:w="101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6C2" w:rsidRPr="00177261" w:rsidRDefault="006B5622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rFonts w:cs="Verdana"/>
                <w:sz w:val="21"/>
                <w:szCs w:val="21"/>
              </w:rPr>
            </w:pPr>
            <w:r w:rsidRPr="00177261">
              <w:rPr>
                <w:rFonts w:cs="Verdana"/>
                <w:sz w:val="21"/>
                <w:szCs w:val="21"/>
              </w:rPr>
              <w:t xml:space="preserve">Won </w:t>
            </w:r>
            <w:r w:rsidRPr="00177261">
              <w:rPr>
                <w:rFonts w:cs="Verdana"/>
                <w:b/>
                <w:sz w:val="21"/>
                <w:szCs w:val="21"/>
              </w:rPr>
              <w:t>Certificate</w:t>
            </w:r>
            <w:r w:rsidR="008A246F" w:rsidRPr="00177261">
              <w:rPr>
                <w:rFonts w:cs="Verdana"/>
                <w:b/>
                <w:sz w:val="21"/>
                <w:szCs w:val="21"/>
              </w:rPr>
              <w:t xml:space="preserve"> of Mer</w:t>
            </w:r>
            <w:r w:rsidR="00DD1ACF" w:rsidRPr="00177261">
              <w:rPr>
                <w:rFonts w:cs="Verdana"/>
                <w:b/>
                <w:sz w:val="21"/>
                <w:szCs w:val="21"/>
              </w:rPr>
              <w:t xml:space="preserve">it for standing </w:t>
            </w:r>
            <w:r w:rsidR="000A72E5" w:rsidRPr="00177261">
              <w:rPr>
                <w:rFonts w:cs="Verdana"/>
                <w:b/>
                <w:sz w:val="21"/>
                <w:szCs w:val="21"/>
              </w:rPr>
              <w:t>2</w:t>
            </w:r>
            <w:r w:rsidR="000A72E5" w:rsidRPr="00177261">
              <w:rPr>
                <w:rFonts w:cs="Verdana"/>
                <w:b/>
                <w:sz w:val="21"/>
                <w:szCs w:val="21"/>
                <w:vertAlign w:val="superscript"/>
              </w:rPr>
              <w:t>nd</w:t>
            </w:r>
            <w:r w:rsidR="000A72E5" w:rsidRPr="00177261">
              <w:rPr>
                <w:rFonts w:cs="Verdana"/>
                <w:b/>
                <w:sz w:val="21"/>
                <w:szCs w:val="21"/>
              </w:rPr>
              <w:t xml:space="preserve"> </w:t>
            </w:r>
            <w:r w:rsidR="00DD1ACF" w:rsidRPr="00177261">
              <w:rPr>
                <w:rFonts w:cs="Verdana"/>
                <w:sz w:val="21"/>
                <w:szCs w:val="21"/>
              </w:rPr>
              <w:t>among</w:t>
            </w:r>
            <w:r w:rsidR="0000207E" w:rsidRPr="00177261">
              <w:rPr>
                <w:rFonts w:cs="Verdana"/>
                <w:sz w:val="21"/>
                <w:szCs w:val="21"/>
              </w:rPr>
              <w:t xml:space="preserve"> Vijayawada S</w:t>
            </w:r>
            <w:r w:rsidR="008A246F" w:rsidRPr="00177261">
              <w:rPr>
                <w:rFonts w:cs="Verdana"/>
                <w:sz w:val="21"/>
                <w:szCs w:val="21"/>
              </w:rPr>
              <w:t>chools and tutorials association</w:t>
            </w:r>
            <w:r w:rsidRPr="00177261">
              <w:rPr>
                <w:rFonts w:cs="Verdana"/>
                <w:sz w:val="21"/>
                <w:szCs w:val="21"/>
              </w:rPr>
              <w:t xml:space="preserve"> in Class X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6C2" w:rsidRPr="00177261" w:rsidRDefault="006B5622" w:rsidP="00B01B5C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2007</w:t>
            </w:r>
          </w:p>
        </w:tc>
      </w:tr>
      <w:tr w:rsidR="006B5622" w:rsidRPr="00177261" w:rsidTr="007E7C0E">
        <w:trPr>
          <w:trHeight w:hRule="exact" w:val="244"/>
        </w:trPr>
        <w:tc>
          <w:tcPr>
            <w:tcW w:w="101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622" w:rsidRPr="00177261" w:rsidRDefault="005A5AD8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rFonts w:cs="Verdana"/>
                <w:sz w:val="21"/>
                <w:szCs w:val="21"/>
              </w:rPr>
            </w:pPr>
            <w:r w:rsidRPr="00177261">
              <w:rPr>
                <w:rFonts w:cs="Verdana"/>
                <w:sz w:val="21"/>
                <w:szCs w:val="21"/>
              </w:rPr>
              <w:t>Stood</w:t>
            </w:r>
            <w:r w:rsidR="00374453" w:rsidRPr="00177261">
              <w:rPr>
                <w:rFonts w:cs="Verdana"/>
                <w:sz w:val="21"/>
                <w:szCs w:val="21"/>
              </w:rPr>
              <w:t xml:space="preserve"> </w:t>
            </w:r>
            <w:r w:rsidRPr="00177261">
              <w:rPr>
                <w:rFonts w:cs="Verdana"/>
                <w:b/>
                <w:sz w:val="21"/>
                <w:szCs w:val="21"/>
              </w:rPr>
              <w:t>1</w:t>
            </w:r>
            <w:r w:rsidRPr="00177261">
              <w:rPr>
                <w:rFonts w:cs="Verdana"/>
                <w:b/>
                <w:sz w:val="21"/>
                <w:szCs w:val="21"/>
                <w:vertAlign w:val="superscript"/>
              </w:rPr>
              <w:t>st</w:t>
            </w:r>
            <w:r w:rsidRPr="00177261">
              <w:rPr>
                <w:rFonts w:cs="Verdana"/>
                <w:sz w:val="21"/>
                <w:szCs w:val="21"/>
              </w:rPr>
              <w:t xml:space="preserve"> in </w:t>
            </w:r>
            <w:r w:rsidRPr="00177261">
              <w:rPr>
                <w:rFonts w:cs="Verdana"/>
                <w:b/>
                <w:sz w:val="21"/>
                <w:szCs w:val="21"/>
              </w:rPr>
              <w:t>Telugu</w:t>
            </w:r>
            <w:r w:rsidRPr="00177261">
              <w:rPr>
                <w:rFonts w:cs="Verdana"/>
                <w:sz w:val="21"/>
                <w:szCs w:val="21"/>
              </w:rPr>
              <w:t xml:space="preserve"> and </w:t>
            </w:r>
            <w:r w:rsidRPr="00177261">
              <w:rPr>
                <w:rFonts w:cs="Verdana"/>
                <w:b/>
                <w:sz w:val="21"/>
                <w:szCs w:val="21"/>
              </w:rPr>
              <w:t>Mathematics</w:t>
            </w:r>
            <w:r w:rsidRPr="00177261">
              <w:rPr>
                <w:rFonts w:cs="Verdana"/>
                <w:sz w:val="21"/>
                <w:szCs w:val="21"/>
              </w:rPr>
              <w:t xml:space="preserve"> subject wise among the Vijayawada Schools and Tutorials association in Class X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622" w:rsidRPr="00177261" w:rsidRDefault="006B5622" w:rsidP="00B01B5C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2007</w:t>
            </w:r>
          </w:p>
        </w:tc>
      </w:tr>
      <w:tr w:rsidR="00B066C2" w:rsidRPr="00177261" w:rsidTr="007E7C0E">
        <w:trPr>
          <w:trHeight w:val="70"/>
        </w:trPr>
        <w:tc>
          <w:tcPr>
            <w:tcW w:w="8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6C2" w:rsidRPr="00177261" w:rsidRDefault="00B066C2" w:rsidP="00B07BEA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bCs/>
                <w:caps/>
                <w:color w:val="000000"/>
                <w:spacing w:val="30"/>
                <w:sz w:val="2"/>
                <w:szCs w:val="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6C2" w:rsidRPr="00177261" w:rsidRDefault="00B066C2" w:rsidP="00B07BEA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bCs/>
                <w:caps/>
                <w:color w:val="000000"/>
                <w:spacing w:val="30"/>
                <w:sz w:val="2"/>
                <w:szCs w:val="2"/>
              </w:rPr>
            </w:pPr>
          </w:p>
        </w:tc>
      </w:tr>
      <w:tr w:rsidR="00B066C2" w:rsidRPr="00177261" w:rsidTr="007E7C0E">
        <w:trPr>
          <w:trHeight w:hRule="exact" w:val="245"/>
        </w:trPr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066C2" w:rsidRPr="00177261" w:rsidRDefault="00B066C2" w:rsidP="00B07BEA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rFonts w:eastAsia="Batang" w:cstheme="minorHAnsi"/>
                <w:b/>
                <w:bCs/>
                <w:caps/>
                <w:color w:val="000000"/>
                <w:spacing w:val="30"/>
                <w:szCs w:val="22"/>
              </w:rPr>
            </w:pPr>
            <w:r w:rsidRPr="00177261">
              <w:rPr>
                <w:rFonts w:eastAsia="Batang" w:cstheme="minorHAnsi"/>
                <w:b/>
                <w:bCs/>
                <w:caps/>
                <w:color w:val="000000"/>
                <w:spacing w:val="30"/>
                <w:szCs w:val="22"/>
              </w:rPr>
              <w:t>WORK EXPERIENCE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066C2" w:rsidRPr="00177261" w:rsidRDefault="00327298" w:rsidP="00B07BEA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jc w:val="right"/>
              <w:rPr>
                <w:rFonts w:eastAsia="Batang" w:cstheme="minorHAnsi"/>
                <w:b/>
                <w:bCs/>
                <w:caps/>
                <w:color w:val="000000"/>
                <w:spacing w:val="30"/>
                <w:szCs w:val="22"/>
              </w:rPr>
            </w:pPr>
            <w:r w:rsidRPr="00177261">
              <w:rPr>
                <w:rFonts w:eastAsia="Batang" w:cstheme="minorHAnsi"/>
                <w:b/>
                <w:bCs/>
                <w:caps/>
                <w:color w:val="000000"/>
                <w:spacing w:val="30"/>
                <w:szCs w:val="22"/>
              </w:rPr>
              <w:t>22</w:t>
            </w:r>
            <w:r w:rsidR="00B066C2" w:rsidRPr="00177261">
              <w:rPr>
                <w:rFonts w:eastAsia="Batang" w:cstheme="minorHAnsi"/>
                <w:b/>
                <w:bCs/>
                <w:caps/>
                <w:color w:val="000000"/>
                <w:spacing w:val="30"/>
                <w:szCs w:val="22"/>
              </w:rPr>
              <w:t xml:space="preserve"> months</w:t>
            </w:r>
          </w:p>
        </w:tc>
      </w:tr>
      <w:tr w:rsidR="00B066C2" w:rsidRPr="00177261" w:rsidTr="007E7C0E">
        <w:trPr>
          <w:trHeight w:val="24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6C2" w:rsidRPr="00177261" w:rsidRDefault="00327298" w:rsidP="00B07BEA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bCs/>
                <w:caps/>
                <w:color w:val="000000"/>
                <w:spacing w:val="30"/>
                <w:szCs w:val="22"/>
              </w:rPr>
            </w:pPr>
            <w:r w:rsidRPr="00177261">
              <w:rPr>
                <w:b/>
                <w:bCs/>
                <w:color w:val="000000"/>
                <w:spacing w:val="30"/>
                <w:szCs w:val="22"/>
              </w:rPr>
              <w:t>Tata Consultancy Services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6C2" w:rsidRPr="00177261" w:rsidRDefault="00691673" w:rsidP="00B07BEA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bCs/>
                <w:caps/>
                <w:color w:val="000000"/>
                <w:spacing w:val="30"/>
                <w:szCs w:val="22"/>
              </w:rPr>
            </w:pPr>
            <w:r w:rsidRPr="00177261">
              <w:rPr>
                <w:b/>
                <w:bCs/>
                <w:color w:val="000000"/>
                <w:spacing w:val="30"/>
                <w:szCs w:val="22"/>
              </w:rPr>
              <w:t>Assistant Systems Engineer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6C2" w:rsidRPr="00177261" w:rsidRDefault="00327298" w:rsidP="00B07BEA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jc w:val="right"/>
              <w:rPr>
                <w:b/>
                <w:bCs/>
                <w:caps/>
                <w:color w:val="000000"/>
                <w:spacing w:val="30"/>
                <w:szCs w:val="22"/>
              </w:rPr>
            </w:pPr>
            <w:r w:rsidRPr="00177261">
              <w:rPr>
                <w:b/>
                <w:bCs/>
                <w:color w:val="000000"/>
                <w:spacing w:val="30"/>
                <w:szCs w:val="22"/>
              </w:rPr>
              <w:t>Aug</w:t>
            </w:r>
            <w:r w:rsidRPr="00177261">
              <w:rPr>
                <w:b/>
                <w:bCs/>
                <w:caps/>
                <w:color w:val="000000"/>
                <w:spacing w:val="30"/>
                <w:szCs w:val="22"/>
              </w:rPr>
              <w:t>’13</w:t>
            </w:r>
            <w:r w:rsidRPr="00177261">
              <w:rPr>
                <w:b/>
                <w:bCs/>
                <w:color w:val="000000"/>
                <w:spacing w:val="30"/>
                <w:szCs w:val="22"/>
              </w:rPr>
              <w:t>-Jun</w:t>
            </w:r>
            <w:r w:rsidRPr="00177261">
              <w:rPr>
                <w:b/>
                <w:bCs/>
                <w:caps/>
                <w:color w:val="000000"/>
                <w:spacing w:val="30"/>
                <w:szCs w:val="22"/>
              </w:rPr>
              <w:t>’15</w:t>
            </w:r>
          </w:p>
        </w:tc>
      </w:tr>
      <w:tr w:rsidR="00BE2F64" w:rsidRPr="00177261" w:rsidTr="007E7C0E">
        <w:trPr>
          <w:trHeight w:hRule="exact" w:val="244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F64" w:rsidRPr="00177261" w:rsidRDefault="00BE2F64" w:rsidP="00D47FF9">
            <w:pPr>
              <w:tabs>
                <w:tab w:val="left" w:pos="9630"/>
              </w:tabs>
              <w:ind w:right="-86"/>
              <w:jc w:val="left"/>
              <w:rPr>
                <w:b/>
                <w:szCs w:val="22"/>
              </w:rPr>
            </w:pPr>
            <w:r w:rsidRPr="00177261">
              <w:rPr>
                <w:b/>
                <w:szCs w:val="22"/>
              </w:rPr>
              <w:t>Roles &amp; Responsibilities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F64" w:rsidRPr="00177261" w:rsidRDefault="00B2005E" w:rsidP="00710FF9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rFonts w:cs="Verdana"/>
                <w:sz w:val="21"/>
                <w:szCs w:val="21"/>
              </w:rPr>
            </w:pPr>
            <w:r w:rsidRPr="00177261">
              <w:rPr>
                <w:rFonts w:cs="Verdana"/>
                <w:b/>
                <w:sz w:val="21"/>
                <w:szCs w:val="21"/>
              </w:rPr>
              <w:t>SAP Sales and Distribution</w:t>
            </w:r>
            <w:r w:rsidRPr="00177261">
              <w:rPr>
                <w:rFonts w:cs="Verdana"/>
                <w:sz w:val="21"/>
                <w:szCs w:val="21"/>
              </w:rPr>
              <w:t xml:space="preserve"> consultant supporting </w:t>
            </w:r>
            <w:r w:rsidR="00710FF9">
              <w:rPr>
                <w:rFonts w:cs="Verdana"/>
                <w:sz w:val="21"/>
                <w:szCs w:val="21"/>
              </w:rPr>
              <w:t>a Fortune 10 client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F64" w:rsidRPr="00177261" w:rsidRDefault="00BE2F64" w:rsidP="00FC7912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2013-15     2012115</w:t>
            </w:r>
          </w:p>
        </w:tc>
      </w:tr>
      <w:tr w:rsidR="00BE2F64" w:rsidRPr="00177261" w:rsidTr="007E7C0E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F64" w:rsidRPr="00177261" w:rsidRDefault="00BE2F64" w:rsidP="00B07BEA">
            <w:pPr>
              <w:tabs>
                <w:tab w:val="left" w:pos="9630"/>
              </w:tabs>
              <w:ind w:right="-86"/>
              <w:jc w:val="left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F64" w:rsidRPr="00177261" w:rsidRDefault="00852D48" w:rsidP="00AF177A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Handled</w:t>
            </w:r>
            <w:r w:rsidR="00B2005E" w:rsidRPr="00177261">
              <w:rPr>
                <w:rFonts w:cs="Verdana"/>
                <w:sz w:val="21"/>
                <w:szCs w:val="21"/>
              </w:rPr>
              <w:t xml:space="preserve"> </w:t>
            </w:r>
            <w:r w:rsidR="00B2005E" w:rsidRPr="00852D48">
              <w:rPr>
                <w:rFonts w:cs="Verdana"/>
                <w:sz w:val="21"/>
                <w:szCs w:val="21"/>
              </w:rPr>
              <w:t>creation</w:t>
            </w:r>
            <w:r w:rsidR="00B2005E" w:rsidRPr="00177261">
              <w:rPr>
                <w:rFonts w:cs="Verdana"/>
                <w:sz w:val="21"/>
                <w:szCs w:val="21"/>
              </w:rPr>
              <w:t xml:space="preserve"> of </w:t>
            </w:r>
            <w:r w:rsidRPr="00852D48">
              <w:rPr>
                <w:rFonts w:cs="Verdana"/>
                <w:b/>
                <w:sz w:val="21"/>
                <w:szCs w:val="21"/>
              </w:rPr>
              <w:t>inquiry</w:t>
            </w:r>
            <w:r>
              <w:rPr>
                <w:rFonts w:cs="Verdana"/>
                <w:sz w:val="21"/>
                <w:szCs w:val="21"/>
              </w:rPr>
              <w:t xml:space="preserve">, </w:t>
            </w:r>
            <w:r w:rsidRPr="00852D48">
              <w:rPr>
                <w:rFonts w:cs="Verdana"/>
                <w:b/>
                <w:sz w:val="21"/>
                <w:szCs w:val="21"/>
              </w:rPr>
              <w:t>quotation</w:t>
            </w:r>
            <w:r>
              <w:rPr>
                <w:rFonts w:cs="Verdana"/>
                <w:sz w:val="21"/>
                <w:szCs w:val="21"/>
              </w:rPr>
              <w:t xml:space="preserve">, </w:t>
            </w:r>
            <w:r w:rsidRPr="00852D48">
              <w:rPr>
                <w:rFonts w:cs="Verdana"/>
                <w:b/>
                <w:sz w:val="21"/>
                <w:szCs w:val="21"/>
              </w:rPr>
              <w:t>sales</w:t>
            </w:r>
            <w:r>
              <w:rPr>
                <w:rFonts w:cs="Verdana"/>
                <w:sz w:val="21"/>
                <w:szCs w:val="21"/>
              </w:rPr>
              <w:t xml:space="preserve">, </w:t>
            </w:r>
            <w:r w:rsidRPr="00852D48">
              <w:rPr>
                <w:rFonts w:cs="Verdana"/>
                <w:b/>
                <w:sz w:val="21"/>
                <w:szCs w:val="21"/>
              </w:rPr>
              <w:t>shipping</w:t>
            </w:r>
            <w:r>
              <w:rPr>
                <w:rFonts w:cs="Verdana"/>
                <w:sz w:val="21"/>
                <w:szCs w:val="21"/>
              </w:rPr>
              <w:t xml:space="preserve"> and </w:t>
            </w:r>
            <w:r w:rsidRPr="00852D48">
              <w:rPr>
                <w:rFonts w:cs="Verdana"/>
                <w:b/>
                <w:sz w:val="21"/>
                <w:szCs w:val="21"/>
              </w:rPr>
              <w:t>b</w:t>
            </w:r>
            <w:r w:rsidR="00B2005E" w:rsidRPr="00852D48">
              <w:rPr>
                <w:rFonts w:cs="Verdana"/>
                <w:b/>
                <w:sz w:val="21"/>
                <w:szCs w:val="21"/>
              </w:rPr>
              <w:t>illing documents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F64" w:rsidRPr="00177261" w:rsidRDefault="00BE2F64" w:rsidP="005D61EC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BE2F64" w:rsidRPr="00177261" w:rsidTr="007E7C0E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F64" w:rsidRPr="00177261" w:rsidRDefault="00BE2F64" w:rsidP="00B07BEA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F64" w:rsidRPr="00177261" w:rsidRDefault="00B2005E" w:rsidP="00AF177A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rFonts w:cs="Verdana"/>
                <w:sz w:val="21"/>
                <w:szCs w:val="21"/>
              </w:rPr>
            </w:pPr>
            <w:r w:rsidRPr="00177261">
              <w:rPr>
                <w:rFonts w:cs="Verdana"/>
                <w:b/>
                <w:sz w:val="21"/>
                <w:szCs w:val="21"/>
              </w:rPr>
              <w:t>Classified</w:t>
            </w:r>
            <w:r w:rsidRPr="00177261">
              <w:rPr>
                <w:rFonts w:cs="Verdana"/>
                <w:sz w:val="21"/>
                <w:szCs w:val="21"/>
              </w:rPr>
              <w:t xml:space="preserve"> different </w:t>
            </w:r>
            <w:r w:rsidR="00106F07" w:rsidRPr="00177261">
              <w:rPr>
                <w:rFonts w:cs="Verdana"/>
                <w:b/>
                <w:sz w:val="21"/>
                <w:szCs w:val="21"/>
              </w:rPr>
              <w:t xml:space="preserve">sales </w:t>
            </w:r>
            <w:r w:rsidRPr="00177261">
              <w:rPr>
                <w:rFonts w:cs="Verdana"/>
                <w:b/>
                <w:sz w:val="21"/>
                <w:szCs w:val="21"/>
              </w:rPr>
              <w:t>orders</w:t>
            </w:r>
            <w:r w:rsidRPr="00177261">
              <w:rPr>
                <w:rFonts w:cs="Verdana"/>
                <w:sz w:val="21"/>
                <w:szCs w:val="21"/>
              </w:rPr>
              <w:t xml:space="preserve"> based on </w:t>
            </w:r>
            <w:r w:rsidRPr="00177261">
              <w:rPr>
                <w:rFonts w:cs="Verdana"/>
                <w:b/>
                <w:sz w:val="21"/>
                <w:szCs w:val="21"/>
              </w:rPr>
              <w:t>delivery time</w:t>
            </w:r>
            <w:r w:rsidRPr="00177261">
              <w:rPr>
                <w:rFonts w:cs="Verdana"/>
                <w:sz w:val="21"/>
                <w:szCs w:val="21"/>
              </w:rPr>
              <w:t xml:space="preserve"> and </w:t>
            </w:r>
            <w:r w:rsidRPr="00177261">
              <w:rPr>
                <w:rFonts w:cs="Verdana"/>
                <w:b/>
                <w:sz w:val="21"/>
                <w:szCs w:val="21"/>
              </w:rPr>
              <w:t>mode of payment</w:t>
            </w:r>
            <w:r w:rsidR="00891573" w:rsidRPr="00177261">
              <w:rPr>
                <w:rFonts w:cs="Verdana"/>
                <w:sz w:val="21"/>
                <w:szCs w:val="21"/>
              </w:rPr>
              <w:t xml:space="preserve"> options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F64" w:rsidRPr="00177261" w:rsidRDefault="00BE2F64" w:rsidP="005D61EC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891573" w:rsidRPr="00177261" w:rsidTr="007E7C0E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rFonts w:cs="Verdana"/>
                <w:sz w:val="21"/>
                <w:szCs w:val="21"/>
              </w:rPr>
            </w:pPr>
            <w:r w:rsidRPr="00852D48">
              <w:rPr>
                <w:rFonts w:cs="Verdana"/>
                <w:sz w:val="21"/>
                <w:szCs w:val="21"/>
              </w:rPr>
              <w:t xml:space="preserve">Gained </w:t>
            </w:r>
            <w:r w:rsidR="00852D48" w:rsidRPr="00852D48">
              <w:rPr>
                <w:rFonts w:cs="Verdana"/>
                <w:b/>
                <w:sz w:val="21"/>
                <w:szCs w:val="21"/>
              </w:rPr>
              <w:t>e</w:t>
            </w:r>
            <w:r w:rsidRPr="00852D48">
              <w:rPr>
                <w:rFonts w:cs="Verdana"/>
                <w:b/>
                <w:sz w:val="21"/>
                <w:szCs w:val="21"/>
              </w:rPr>
              <w:t>xpertise</w:t>
            </w:r>
            <w:r w:rsidRPr="00177261">
              <w:rPr>
                <w:rFonts w:cs="Verdana"/>
                <w:sz w:val="21"/>
                <w:szCs w:val="21"/>
              </w:rPr>
              <w:t xml:space="preserve"> in determining route and shipping points to </w:t>
            </w:r>
            <w:r w:rsidRPr="00177261">
              <w:rPr>
                <w:rFonts w:cs="Verdana"/>
                <w:b/>
                <w:sz w:val="21"/>
                <w:szCs w:val="21"/>
              </w:rPr>
              <w:t>ensure faster deliveries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013089" w:rsidRPr="00177261" w:rsidTr="007E7C0E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089" w:rsidRPr="00177261" w:rsidRDefault="00013089" w:rsidP="00013089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3089" w:rsidRPr="00177261" w:rsidRDefault="00013089" w:rsidP="00C55501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rFonts w:cs="Verdana"/>
                <w:sz w:val="21"/>
                <w:szCs w:val="21"/>
              </w:rPr>
            </w:pPr>
            <w:r w:rsidRPr="00177261">
              <w:rPr>
                <w:rFonts w:cs="Verdana"/>
                <w:sz w:val="21"/>
                <w:szCs w:val="21"/>
              </w:rPr>
              <w:t xml:space="preserve">Ensured that the business flow is complete and correct, provided training to </w:t>
            </w:r>
            <w:r w:rsidRPr="00177261">
              <w:rPr>
                <w:rFonts w:cs="Verdana"/>
                <w:b/>
                <w:sz w:val="21"/>
                <w:szCs w:val="21"/>
              </w:rPr>
              <w:t>end users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089" w:rsidRPr="00177261" w:rsidRDefault="00013089" w:rsidP="00013089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891573" w:rsidRPr="00177261" w:rsidTr="007E7C0E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573" w:rsidRPr="00852D48" w:rsidRDefault="00106F07" w:rsidP="00C55501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rFonts w:cs="Verdana"/>
                <w:sz w:val="21"/>
                <w:szCs w:val="21"/>
              </w:rPr>
            </w:pPr>
            <w:r w:rsidRPr="00852D48">
              <w:rPr>
                <w:rFonts w:cs="Verdana"/>
                <w:b/>
                <w:sz w:val="21"/>
                <w:szCs w:val="21"/>
              </w:rPr>
              <w:t>Resolved</w:t>
            </w:r>
            <w:r w:rsidR="00891573" w:rsidRPr="00852D48">
              <w:rPr>
                <w:rFonts w:cs="Verdana"/>
                <w:sz w:val="21"/>
                <w:szCs w:val="21"/>
              </w:rPr>
              <w:t xml:space="preserve"> cross functional </w:t>
            </w:r>
            <w:r w:rsidR="00891573" w:rsidRPr="00852D48">
              <w:rPr>
                <w:rFonts w:cs="Verdana"/>
                <w:b/>
                <w:sz w:val="21"/>
                <w:szCs w:val="21"/>
              </w:rPr>
              <w:t>issues</w:t>
            </w:r>
            <w:r w:rsidR="00891573" w:rsidRPr="00852D48">
              <w:rPr>
                <w:rFonts w:cs="Verdana"/>
                <w:sz w:val="21"/>
                <w:szCs w:val="21"/>
              </w:rPr>
              <w:t xml:space="preserve"> with </w:t>
            </w:r>
            <w:r w:rsidR="00891573" w:rsidRPr="00852D48">
              <w:rPr>
                <w:rFonts w:cs="Verdana"/>
                <w:b/>
                <w:sz w:val="21"/>
                <w:szCs w:val="21"/>
              </w:rPr>
              <w:t>Financial Accounting</w:t>
            </w:r>
            <w:r w:rsidR="00891573" w:rsidRPr="00852D48">
              <w:rPr>
                <w:rFonts w:cs="Verdana"/>
                <w:sz w:val="21"/>
                <w:szCs w:val="21"/>
              </w:rPr>
              <w:t xml:space="preserve"> and </w:t>
            </w:r>
            <w:r w:rsidR="00891573" w:rsidRPr="00852D48">
              <w:rPr>
                <w:rFonts w:cs="Verdana"/>
                <w:b/>
                <w:sz w:val="21"/>
                <w:szCs w:val="21"/>
              </w:rPr>
              <w:t xml:space="preserve">Material </w:t>
            </w:r>
            <w:r w:rsidRPr="00852D48">
              <w:rPr>
                <w:rFonts w:cs="Verdana"/>
                <w:b/>
                <w:sz w:val="21"/>
                <w:szCs w:val="21"/>
              </w:rPr>
              <w:t>Management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891573" w:rsidRPr="00177261" w:rsidTr="007E7C0E">
        <w:trPr>
          <w:trHeight w:hRule="exact" w:val="245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573" w:rsidRPr="00852D48" w:rsidRDefault="00891573" w:rsidP="00BE01F1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rFonts w:cs="Verdana"/>
                <w:sz w:val="21"/>
                <w:szCs w:val="21"/>
              </w:rPr>
            </w:pPr>
            <w:r w:rsidRPr="00852D48">
              <w:rPr>
                <w:sz w:val="21"/>
                <w:szCs w:val="21"/>
              </w:rPr>
              <w:t xml:space="preserve">Experienced in </w:t>
            </w:r>
            <w:r w:rsidR="00852D48" w:rsidRPr="00852D48">
              <w:rPr>
                <w:rFonts w:cs="Verdana"/>
                <w:sz w:val="21"/>
                <w:szCs w:val="21"/>
              </w:rPr>
              <w:t>u</w:t>
            </w:r>
            <w:r w:rsidRPr="00852D48">
              <w:rPr>
                <w:rFonts w:cs="Verdana"/>
                <w:sz w:val="21"/>
                <w:szCs w:val="21"/>
              </w:rPr>
              <w:t>nit</w:t>
            </w:r>
            <w:r w:rsidR="00852D48" w:rsidRPr="00852D48">
              <w:rPr>
                <w:sz w:val="21"/>
                <w:szCs w:val="21"/>
              </w:rPr>
              <w:t xml:space="preserve"> testing, s</w:t>
            </w:r>
            <w:r w:rsidRPr="00852D48">
              <w:rPr>
                <w:sz w:val="21"/>
                <w:szCs w:val="21"/>
              </w:rPr>
              <w:t>ystem integration testing and user acceptance testing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891573" w:rsidRPr="00177261" w:rsidTr="007E7C0E">
        <w:trPr>
          <w:trHeight w:hRule="exact" w:val="245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  <w:r w:rsidRPr="00177261">
              <w:rPr>
                <w:b/>
                <w:szCs w:val="22"/>
              </w:rPr>
              <w:t>Achievements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573" w:rsidRPr="00177261" w:rsidRDefault="007E7C0E" w:rsidP="009E0000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rFonts w:cs="Verdana"/>
                <w:sz w:val="21"/>
                <w:szCs w:val="21"/>
              </w:rPr>
            </w:pPr>
            <w:r w:rsidRPr="00177261">
              <w:rPr>
                <w:rFonts w:cs="Verdana"/>
                <w:sz w:val="21"/>
                <w:szCs w:val="21"/>
              </w:rPr>
              <w:t xml:space="preserve">Appreciated for developing Smart Format of </w:t>
            </w:r>
            <w:r w:rsidR="00DA12BF" w:rsidRPr="00177261">
              <w:rPr>
                <w:rFonts w:cs="Verdana"/>
                <w:sz w:val="21"/>
                <w:szCs w:val="21"/>
              </w:rPr>
              <w:t>invoice printing resulting</w:t>
            </w:r>
            <w:r w:rsidR="00891573" w:rsidRPr="00177261">
              <w:rPr>
                <w:rFonts w:cs="Verdana"/>
                <w:sz w:val="21"/>
                <w:szCs w:val="21"/>
              </w:rPr>
              <w:t xml:space="preserve"> in</w:t>
            </w:r>
            <w:r w:rsidR="00852D48">
              <w:rPr>
                <w:rFonts w:cs="Verdana"/>
                <w:b/>
                <w:sz w:val="21"/>
                <w:szCs w:val="21"/>
              </w:rPr>
              <w:t xml:space="preserve"> saving US$ </w:t>
            </w:r>
            <w:r w:rsidR="00891573" w:rsidRPr="00177261">
              <w:rPr>
                <w:rFonts w:cs="Verdana"/>
                <w:b/>
                <w:sz w:val="21"/>
                <w:szCs w:val="21"/>
              </w:rPr>
              <w:t>20000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 xml:space="preserve">     2015</w:t>
            </w:r>
          </w:p>
        </w:tc>
      </w:tr>
      <w:tr w:rsidR="00891573" w:rsidRPr="00177261" w:rsidTr="007E7C0E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573" w:rsidRPr="00177261" w:rsidRDefault="00891573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rFonts w:cs="Verdana"/>
                <w:sz w:val="21"/>
                <w:szCs w:val="21"/>
              </w:rPr>
            </w:pPr>
            <w:r w:rsidRPr="00177261">
              <w:rPr>
                <w:rFonts w:cs="Verdana"/>
                <w:sz w:val="21"/>
                <w:szCs w:val="21"/>
              </w:rPr>
              <w:t xml:space="preserve">Awarded </w:t>
            </w:r>
            <w:r w:rsidRPr="00177261">
              <w:rPr>
                <w:rFonts w:cs="Verdana"/>
                <w:b/>
                <w:sz w:val="21"/>
                <w:szCs w:val="21"/>
              </w:rPr>
              <w:t>Best Employee</w:t>
            </w:r>
            <w:r w:rsidRPr="00177261">
              <w:rPr>
                <w:rFonts w:cs="Verdana"/>
                <w:sz w:val="21"/>
                <w:szCs w:val="21"/>
              </w:rPr>
              <w:t xml:space="preserve"> of the month award for showing exemplary individual achievement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2015</w:t>
            </w:r>
          </w:p>
        </w:tc>
      </w:tr>
      <w:tr w:rsidR="00891573" w:rsidRPr="00177261" w:rsidTr="005471E5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573" w:rsidRPr="00177261" w:rsidRDefault="00C94DC0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rFonts w:cs="Verdana"/>
                <w:sz w:val="21"/>
                <w:szCs w:val="21"/>
              </w:rPr>
            </w:pPr>
            <w:r w:rsidRPr="00177261">
              <w:rPr>
                <w:rFonts w:cs="Verdana"/>
                <w:sz w:val="21"/>
                <w:szCs w:val="21"/>
              </w:rPr>
              <w:t>Selected as</w:t>
            </w:r>
            <w:r w:rsidR="00891573" w:rsidRPr="00177261">
              <w:rPr>
                <w:rFonts w:cs="Verdana"/>
                <w:sz w:val="21"/>
                <w:szCs w:val="21"/>
              </w:rPr>
              <w:t xml:space="preserve"> </w:t>
            </w:r>
            <w:r w:rsidR="00891573" w:rsidRPr="00177261">
              <w:rPr>
                <w:rFonts w:cs="Verdana"/>
                <w:b/>
                <w:sz w:val="21"/>
                <w:szCs w:val="21"/>
              </w:rPr>
              <w:t>Best Performer</w:t>
            </w:r>
            <w:r w:rsidR="00891573" w:rsidRPr="00177261">
              <w:rPr>
                <w:rFonts w:cs="Verdana"/>
                <w:sz w:val="21"/>
                <w:szCs w:val="21"/>
              </w:rPr>
              <w:t xml:space="preserve"> during the training period of 4 months in SAP and business skills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 xml:space="preserve">     2013</w:t>
            </w:r>
          </w:p>
        </w:tc>
      </w:tr>
      <w:tr w:rsidR="005471E5" w:rsidRPr="00177261" w:rsidTr="005471E5">
        <w:trPr>
          <w:trHeight w:hRule="exact" w:val="244"/>
        </w:trPr>
        <w:tc>
          <w:tcPr>
            <w:tcW w:w="207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  <w:r>
              <w:rPr>
                <w:b/>
                <w:szCs w:val="22"/>
              </w:rPr>
              <w:t>Initiatives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71E5" w:rsidRPr="00177261" w:rsidRDefault="005471E5" w:rsidP="005471E5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b/>
                <w:sz w:val="21"/>
                <w:szCs w:val="21"/>
              </w:rPr>
            </w:pPr>
            <w:r w:rsidRPr="00177261">
              <w:rPr>
                <w:b/>
                <w:sz w:val="21"/>
                <w:szCs w:val="21"/>
              </w:rPr>
              <w:t xml:space="preserve">Active Volunteer in TCS </w:t>
            </w:r>
            <w:proofErr w:type="spellStart"/>
            <w:r w:rsidRPr="00177261">
              <w:rPr>
                <w:b/>
                <w:sz w:val="21"/>
                <w:szCs w:val="21"/>
              </w:rPr>
              <w:t>Maitree</w:t>
            </w:r>
            <w:proofErr w:type="spellEnd"/>
            <w:r w:rsidRPr="00177261">
              <w:rPr>
                <w:b/>
                <w:sz w:val="21"/>
                <w:szCs w:val="21"/>
              </w:rPr>
              <w:t xml:space="preserve"> event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2013-15</w:t>
            </w:r>
          </w:p>
        </w:tc>
      </w:tr>
      <w:tr w:rsidR="005471E5" w:rsidRPr="00177261" w:rsidTr="00187010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71E5" w:rsidRPr="00177261" w:rsidRDefault="005471E5" w:rsidP="005471E5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sz w:val="21"/>
                <w:szCs w:val="21"/>
              </w:rPr>
            </w:pPr>
            <w:r w:rsidRPr="00177261">
              <w:rPr>
                <w:b/>
                <w:sz w:val="21"/>
                <w:szCs w:val="21"/>
              </w:rPr>
              <w:t>Organized blood donation camps</w:t>
            </w:r>
            <w:r w:rsidRPr="00177261">
              <w:rPr>
                <w:sz w:val="21"/>
                <w:szCs w:val="21"/>
              </w:rPr>
              <w:t xml:space="preserve"> to support those who suffer from </w:t>
            </w:r>
            <w:proofErr w:type="spellStart"/>
            <w:r w:rsidRPr="00177261">
              <w:rPr>
                <w:sz w:val="21"/>
                <w:szCs w:val="21"/>
              </w:rPr>
              <w:t>Thalassemia</w:t>
            </w:r>
            <w:proofErr w:type="spell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`</w:t>
            </w:r>
          </w:p>
        </w:tc>
      </w:tr>
      <w:tr w:rsidR="005471E5" w:rsidRPr="00177261" w:rsidTr="00187010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71E5" w:rsidRPr="00852D48" w:rsidRDefault="005471E5" w:rsidP="005471E5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sz w:val="21"/>
                <w:szCs w:val="21"/>
              </w:rPr>
            </w:pPr>
            <w:r w:rsidRPr="00852D48">
              <w:rPr>
                <w:sz w:val="21"/>
                <w:szCs w:val="21"/>
              </w:rPr>
              <w:t xml:space="preserve">Part of event </w:t>
            </w:r>
            <w:r w:rsidRPr="00852D48">
              <w:rPr>
                <w:b/>
                <w:sz w:val="21"/>
                <w:szCs w:val="21"/>
              </w:rPr>
              <w:t xml:space="preserve">Smile </w:t>
            </w:r>
            <w:r w:rsidRPr="00852D48">
              <w:rPr>
                <w:sz w:val="21"/>
                <w:szCs w:val="21"/>
              </w:rPr>
              <w:t>aimed to inculcate values in the underprivileged children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5471E5" w:rsidRPr="00177261" w:rsidTr="00187010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71E5" w:rsidRPr="00177261" w:rsidRDefault="005471E5" w:rsidP="005471E5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sz w:val="21"/>
                <w:szCs w:val="21"/>
              </w:rPr>
            </w:pPr>
            <w:r w:rsidRPr="00177261">
              <w:rPr>
                <w:sz w:val="21"/>
                <w:szCs w:val="21"/>
              </w:rPr>
              <w:t>Provided advanced computer training for visually impaired in and around Hyderabad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5471E5" w:rsidRPr="00177261" w:rsidTr="00187010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71E5" w:rsidRPr="00177261" w:rsidRDefault="005471E5" w:rsidP="005471E5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sz w:val="21"/>
                <w:szCs w:val="21"/>
              </w:rPr>
            </w:pPr>
            <w:r w:rsidRPr="00177261">
              <w:rPr>
                <w:sz w:val="21"/>
                <w:szCs w:val="21"/>
              </w:rPr>
              <w:t xml:space="preserve">Part of  rehabilitation and relief team in the areas hit by the </w:t>
            </w:r>
            <w:proofErr w:type="spellStart"/>
            <w:r w:rsidRPr="00177261">
              <w:rPr>
                <w:sz w:val="21"/>
                <w:szCs w:val="21"/>
              </w:rPr>
              <w:t>Hududh</w:t>
            </w:r>
            <w:proofErr w:type="spellEnd"/>
            <w:r w:rsidRPr="00177261">
              <w:rPr>
                <w:sz w:val="21"/>
                <w:szCs w:val="21"/>
              </w:rPr>
              <w:t xml:space="preserve"> cyclone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5471E5" w:rsidRPr="00177261" w:rsidTr="00187010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71E5" w:rsidRPr="00852D48" w:rsidRDefault="005471E5" w:rsidP="005471E5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b/>
                <w:sz w:val="21"/>
                <w:szCs w:val="21"/>
              </w:rPr>
            </w:pPr>
            <w:r w:rsidRPr="00852D48">
              <w:rPr>
                <w:b/>
                <w:sz w:val="21"/>
                <w:szCs w:val="21"/>
              </w:rPr>
              <w:t>Volunteer in Toastmasters club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2013-15</w:t>
            </w:r>
          </w:p>
        </w:tc>
      </w:tr>
      <w:tr w:rsidR="005471E5" w:rsidRPr="00177261" w:rsidTr="00187010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71E5" w:rsidRPr="00177261" w:rsidRDefault="005471E5" w:rsidP="005471E5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sz w:val="21"/>
                <w:szCs w:val="21"/>
              </w:rPr>
            </w:pPr>
            <w:r w:rsidRPr="00177261">
              <w:rPr>
                <w:sz w:val="21"/>
                <w:szCs w:val="21"/>
              </w:rPr>
              <w:t xml:space="preserve">Part of the team that held talks with </w:t>
            </w:r>
            <w:r w:rsidRPr="00177261">
              <w:rPr>
                <w:b/>
                <w:sz w:val="21"/>
                <w:szCs w:val="21"/>
              </w:rPr>
              <w:t>1000 other associates</w:t>
            </w:r>
            <w:r w:rsidRPr="00177261">
              <w:rPr>
                <w:sz w:val="21"/>
                <w:szCs w:val="21"/>
              </w:rPr>
              <w:t xml:space="preserve"> to create interesting introductions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5471E5" w:rsidRPr="00177261" w:rsidTr="0035624E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71E5" w:rsidRPr="00177261" w:rsidRDefault="005471E5" w:rsidP="005471E5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sz w:val="21"/>
                <w:szCs w:val="21"/>
              </w:rPr>
            </w:pPr>
            <w:r w:rsidRPr="00177261">
              <w:rPr>
                <w:sz w:val="21"/>
                <w:szCs w:val="21"/>
              </w:rPr>
              <w:t xml:space="preserve">Invited guests like </w:t>
            </w:r>
            <w:proofErr w:type="spellStart"/>
            <w:r w:rsidRPr="00177261">
              <w:rPr>
                <w:b/>
                <w:sz w:val="21"/>
                <w:szCs w:val="21"/>
              </w:rPr>
              <w:t>Jayaprakash</w:t>
            </w:r>
            <w:proofErr w:type="spellEnd"/>
            <w:r w:rsidRPr="0017726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177261">
              <w:rPr>
                <w:b/>
                <w:sz w:val="21"/>
                <w:szCs w:val="21"/>
              </w:rPr>
              <w:t>Narayan</w:t>
            </w:r>
            <w:proofErr w:type="spellEnd"/>
            <w:r w:rsidRPr="00177261">
              <w:rPr>
                <w:sz w:val="21"/>
                <w:szCs w:val="21"/>
              </w:rPr>
              <w:t xml:space="preserve"> and others to participate in the Table Topics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1E5" w:rsidRPr="00177261" w:rsidRDefault="005471E5" w:rsidP="005471E5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891573" w:rsidRPr="00177261" w:rsidTr="007E7C0E">
        <w:trPr>
          <w:trHeight w:val="70"/>
        </w:trPr>
        <w:tc>
          <w:tcPr>
            <w:tcW w:w="1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bCs/>
                <w:caps/>
                <w:color w:val="000000"/>
                <w:spacing w:val="30"/>
                <w:sz w:val="2"/>
                <w:szCs w:val="2"/>
              </w:rPr>
            </w:pPr>
          </w:p>
        </w:tc>
      </w:tr>
      <w:tr w:rsidR="00891573" w:rsidRPr="00177261" w:rsidTr="007E7C0E">
        <w:trPr>
          <w:trHeight w:val="245"/>
        </w:trPr>
        <w:tc>
          <w:tcPr>
            <w:tcW w:w="111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573" w:rsidRPr="00177261" w:rsidRDefault="00891573" w:rsidP="00891573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bCs/>
                <w:caps/>
                <w:color w:val="000000"/>
                <w:spacing w:val="30"/>
                <w:szCs w:val="22"/>
              </w:rPr>
            </w:pPr>
            <w:r w:rsidRPr="00177261">
              <w:rPr>
                <w:b/>
                <w:bCs/>
                <w:caps/>
                <w:color w:val="000000"/>
                <w:spacing w:val="30"/>
                <w:szCs w:val="22"/>
              </w:rPr>
              <w:t>PROJECTS, INTERNSHIPS &amp; CERTIFICATIONS</w:t>
            </w:r>
          </w:p>
        </w:tc>
      </w:tr>
      <w:tr w:rsidR="00891573" w:rsidRPr="00177261" w:rsidTr="007E7C0E">
        <w:trPr>
          <w:trHeight w:hRule="exact" w:val="244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jc w:val="left"/>
              <w:rPr>
                <w:b/>
                <w:szCs w:val="22"/>
              </w:rPr>
            </w:pPr>
            <w:r w:rsidRPr="00177261">
              <w:rPr>
                <w:b/>
                <w:szCs w:val="22"/>
              </w:rPr>
              <w:t>University College of Engineering, JNTUK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573" w:rsidRPr="00177261" w:rsidRDefault="00891573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b/>
                <w:sz w:val="21"/>
                <w:szCs w:val="21"/>
              </w:rPr>
            </w:pPr>
            <w:r w:rsidRPr="00177261">
              <w:rPr>
                <w:b/>
                <w:sz w:val="21"/>
                <w:szCs w:val="21"/>
              </w:rPr>
              <w:t>Recruitment Automation Tool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2013</w:t>
            </w:r>
          </w:p>
        </w:tc>
      </w:tr>
      <w:tr w:rsidR="00891573" w:rsidRPr="00177261" w:rsidTr="007E7C0E">
        <w:trPr>
          <w:trHeight w:hRule="exact" w:val="244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573" w:rsidRPr="00177261" w:rsidRDefault="00891573" w:rsidP="000A72E5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rFonts w:cs="Verdana"/>
                <w:sz w:val="21"/>
                <w:szCs w:val="21"/>
              </w:rPr>
            </w:pPr>
            <w:r w:rsidRPr="00177261">
              <w:rPr>
                <w:sz w:val="21"/>
                <w:szCs w:val="21"/>
              </w:rPr>
              <w:t>Designed and Developed Rec</w:t>
            </w:r>
            <w:r w:rsidR="000A72E5" w:rsidRPr="00177261">
              <w:rPr>
                <w:sz w:val="21"/>
                <w:szCs w:val="21"/>
              </w:rPr>
              <w:t xml:space="preserve">ruitment Automation Tool </w:t>
            </w:r>
            <w:r w:rsidRPr="00177261">
              <w:rPr>
                <w:sz w:val="21"/>
                <w:szCs w:val="21"/>
              </w:rPr>
              <w:t>to ease recruitment process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891573" w:rsidRPr="00177261" w:rsidTr="007E7C0E">
        <w:trPr>
          <w:trHeight w:hRule="exact" w:val="244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1573" w:rsidRPr="00177261" w:rsidRDefault="00891573" w:rsidP="00891573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sz w:val="21"/>
                <w:szCs w:val="21"/>
              </w:rPr>
            </w:pPr>
            <w:r w:rsidRPr="00177261">
              <w:rPr>
                <w:sz w:val="21"/>
                <w:szCs w:val="21"/>
              </w:rPr>
              <w:t xml:space="preserve">The tool </w:t>
            </w:r>
            <w:r w:rsidRPr="00177261">
              <w:rPr>
                <w:b/>
                <w:sz w:val="21"/>
                <w:szCs w:val="21"/>
              </w:rPr>
              <w:t>saved INR 30,000</w:t>
            </w:r>
            <w:r w:rsidRPr="00177261">
              <w:rPr>
                <w:sz w:val="21"/>
                <w:szCs w:val="21"/>
              </w:rPr>
              <w:t xml:space="preserve"> in the Placement and Recruitment activities of the college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891573" w:rsidRPr="00177261" w:rsidTr="007E7C0E">
        <w:trPr>
          <w:trHeight w:hRule="exact" w:val="244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573" w:rsidRPr="00177261" w:rsidRDefault="00891573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b/>
                <w:sz w:val="21"/>
                <w:szCs w:val="21"/>
              </w:rPr>
            </w:pPr>
            <w:r w:rsidRPr="00177261">
              <w:rPr>
                <w:b/>
                <w:sz w:val="21"/>
                <w:szCs w:val="21"/>
              </w:rPr>
              <w:t xml:space="preserve">Bank </w:t>
            </w:r>
            <w:r w:rsidR="000A72E5" w:rsidRPr="00177261">
              <w:rPr>
                <w:b/>
                <w:sz w:val="21"/>
                <w:szCs w:val="21"/>
              </w:rPr>
              <w:t xml:space="preserve">Management </w:t>
            </w:r>
            <w:r w:rsidRPr="00177261">
              <w:rPr>
                <w:b/>
                <w:sz w:val="21"/>
                <w:szCs w:val="21"/>
              </w:rPr>
              <w:t>System software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2012</w:t>
            </w:r>
          </w:p>
        </w:tc>
      </w:tr>
      <w:tr w:rsidR="00891573" w:rsidRPr="00177261" w:rsidTr="007E7C0E">
        <w:trPr>
          <w:trHeight w:hRule="exact" w:val="244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rPr>
                <w:b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573" w:rsidRPr="00177261" w:rsidRDefault="00250E3A" w:rsidP="00891573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b/>
                <w:sz w:val="21"/>
                <w:szCs w:val="21"/>
              </w:rPr>
            </w:pPr>
            <w:r w:rsidRPr="00177261">
              <w:rPr>
                <w:sz w:val="21"/>
                <w:szCs w:val="21"/>
              </w:rPr>
              <w:t>Developed and Implemented software for smooth bank transactions at SBI College Branch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891573" w:rsidRPr="00177261" w:rsidTr="007E7C0E">
        <w:trPr>
          <w:trHeight w:val="70"/>
        </w:trPr>
        <w:tc>
          <w:tcPr>
            <w:tcW w:w="11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bCs/>
                <w:caps/>
                <w:color w:val="000000"/>
                <w:spacing w:val="30"/>
                <w:sz w:val="2"/>
                <w:szCs w:val="2"/>
              </w:rPr>
            </w:pPr>
          </w:p>
        </w:tc>
      </w:tr>
      <w:tr w:rsidR="00891573" w:rsidRPr="00177261" w:rsidTr="007E7C0E">
        <w:trPr>
          <w:trHeight w:val="245"/>
        </w:trPr>
        <w:tc>
          <w:tcPr>
            <w:tcW w:w="1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573" w:rsidRPr="00177261" w:rsidRDefault="00891573" w:rsidP="00891573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i/>
                <w:szCs w:val="22"/>
              </w:rPr>
            </w:pPr>
            <w:r w:rsidRPr="00177261">
              <w:rPr>
                <w:b/>
                <w:bCs/>
                <w:caps/>
                <w:color w:val="000000"/>
                <w:spacing w:val="30"/>
                <w:szCs w:val="22"/>
              </w:rPr>
              <w:t>POSITIONS OF RESPONSIBILiTY</w:t>
            </w:r>
          </w:p>
        </w:tc>
      </w:tr>
      <w:tr w:rsidR="00932FB5" w:rsidRPr="00177261" w:rsidTr="00932FB5">
        <w:trPr>
          <w:trHeight w:hRule="exact" w:val="244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FB5" w:rsidRPr="00177261" w:rsidRDefault="00932FB5" w:rsidP="00932FB5">
            <w:pPr>
              <w:tabs>
                <w:tab w:val="left" w:pos="9630"/>
              </w:tabs>
              <w:ind w:right="-86"/>
              <w:jc w:val="left"/>
              <w:rPr>
                <w:b/>
                <w:szCs w:val="22"/>
              </w:rPr>
            </w:pPr>
            <w:r w:rsidRPr="00177261">
              <w:rPr>
                <w:b/>
                <w:szCs w:val="22"/>
              </w:rPr>
              <w:t>University College of  Engineering, JNTUK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FB5" w:rsidRPr="00A80AC9" w:rsidRDefault="00106F07" w:rsidP="00852D48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b/>
                <w:sz w:val="21"/>
                <w:szCs w:val="21"/>
              </w:rPr>
            </w:pPr>
            <w:r w:rsidRPr="00A80AC9">
              <w:rPr>
                <w:b/>
                <w:sz w:val="21"/>
                <w:szCs w:val="21"/>
              </w:rPr>
              <w:t xml:space="preserve">Head of Organizing Committee, </w:t>
            </w:r>
            <w:proofErr w:type="spellStart"/>
            <w:r w:rsidR="00932FB5" w:rsidRPr="00A80AC9">
              <w:rPr>
                <w:b/>
                <w:sz w:val="21"/>
                <w:szCs w:val="21"/>
              </w:rPr>
              <w:t>Z</w:t>
            </w:r>
            <w:r w:rsidR="00852D48" w:rsidRPr="00A80AC9">
              <w:rPr>
                <w:b/>
                <w:sz w:val="21"/>
                <w:szCs w:val="21"/>
              </w:rPr>
              <w:t>eitgeiest</w:t>
            </w:r>
            <w:proofErr w:type="spellEnd"/>
            <w:r w:rsidR="00932FB5" w:rsidRPr="00A80AC9">
              <w:rPr>
                <w:b/>
                <w:sz w:val="21"/>
                <w:szCs w:val="21"/>
              </w:rPr>
              <w:t xml:space="preserve"> 2K15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2FB5" w:rsidRPr="00177261" w:rsidRDefault="00932FB5" w:rsidP="00106F07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177261">
              <w:rPr>
                <w:color w:val="595959" w:themeColor="text1" w:themeTint="A6"/>
                <w:sz w:val="21"/>
                <w:szCs w:val="21"/>
              </w:rPr>
              <w:t>2013</w:t>
            </w:r>
          </w:p>
        </w:tc>
      </w:tr>
      <w:tr w:rsidR="00932FB5" w:rsidRPr="00177261" w:rsidTr="003C434C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FB5" w:rsidRPr="00177261" w:rsidRDefault="00932FB5" w:rsidP="00891573">
            <w:pPr>
              <w:pStyle w:val="ListParagraph"/>
              <w:tabs>
                <w:tab w:val="left" w:pos="9630"/>
              </w:tabs>
              <w:ind w:left="0" w:right="-266"/>
              <w:jc w:val="left"/>
              <w:rPr>
                <w:b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2FB5" w:rsidRPr="005A7E5D" w:rsidRDefault="00250E3A" w:rsidP="009A163A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rFonts w:cs="Verdana"/>
                <w:sz w:val="21"/>
                <w:szCs w:val="21"/>
              </w:rPr>
            </w:pPr>
            <w:r w:rsidRPr="005A7E5D">
              <w:rPr>
                <w:rFonts w:cs="Verdana"/>
                <w:sz w:val="21"/>
                <w:szCs w:val="21"/>
              </w:rPr>
              <w:t>Collected Sponsorships</w:t>
            </w:r>
            <w:r w:rsidR="00932FB5" w:rsidRPr="005A7E5D">
              <w:rPr>
                <w:rFonts w:cs="Verdana"/>
                <w:sz w:val="21"/>
                <w:szCs w:val="21"/>
              </w:rPr>
              <w:t xml:space="preserve"> f</w:t>
            </w:r>
            <w:r w:rsidRPr="005A7E5D">
              <w:rPr>
                <w:rFonts w:cs="Verdana"/>
                <w:sz w:val="21"/>
                <w:szCs w:val="21"/>
              </w:rPr>
              <w:t>rom organizations and colleges</w:t>
            </w:r>
            <w:r w:rsidR="00932FB5" w:rsidRPr="005A7E5D">
              <w:rPr>
                <w:rFonts w:cs="Verdana"/>
                <w:sz w:val="21"/>
                <w:szCs w:val="21"/>
              </w:rPr>
              <w:t xml:space="preserve"> in Andhra Pradesh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2FB5" w:rsidRPr="005A7E5D" w:rsidRDefault="00932FB5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932FB5" w:rsidRPr="00177261" w:rsidTr="003C434C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FB5" w:rsidRPr="00177261" w:rsidRDefault="00932FB5" w:rsidP="00891573">
            <w:pPr>
              <w:pStyle w:val="ListParagraph"/>
              <w:tabs>
                <w:tab w:val="left" w:pos="9630"/>
              </w:tabs>
              <w:ind w:left="0" w:right="-266"/>
              <w:jc w:val="left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FB5" w:rsidRPr="005A7E5D" w:rsidRDefault="006D3491" w:rsidP="00891573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sz w:val="21"/>
                <w:szCs w:val="21"/>
              </w:rPr>
            </w:pPr>
            <w:r w:rsidRPr="005A7E5D">
              <w:rPr>
                <w:b/>
                <w:sz w:val="21"/>
                <w:szCs w:val="21"/>
              </w:rPr>
              <w:t>Marketed</w:t>
            </w:r>
            <w:r w:rsidR="00932FB5" w:rsidRPr="005A7E5D">
              <w:rPr>
                <w:sz w:val="21"/>
                <w:szCs w:val="21"/>
              </w:rPr>
              <w:t xml:space="preserve"> the event in several colleges which resulted in higher audience participation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B5" w:rsidRPr="00177261" w:rsidRDefault="00932FB5" w:rsidP="00891573">
            <w:pPr>
              <w:tabs>
                <w:tab w:val="left" w:pos="9630"/>
              </w:tabs>
              <w:ind w:right="-86"/>
              <w:jc w:val="right"/>
              <w:rPr>
                <w:bCs/>
                <w:sz w:val="21"/>
                <w:szCs w:val="21"/>
              </w:rPr>
            </w:pPr>
          </w:p>
        </w:tc>
      </w:tr>
      <w:tr w:rsidR="00932FB5" w:rsidRPr="00177261" w:rsidTr="003C434C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FB5" w:rsidRPr="00177261" w:rsidRDefault="00932FB5" w:rsidP="00891573">
            <w:pPr>
              <w:pStyle w:val="ListParagraph"/>
              <w:tabs>
                <w:tab w:val="left" w:pos="9630"/>
              </w:tabs>
              <w:ind w:left="0" w:right="-266"/>
              <w:jc w:val="left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FB5" w:rsidRPr="005A7E5D" w:rsidRDefault="00932FB5" w:rsidP="009A163A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b/>
                <w:sz w:val="21"/>
                <w:szCs w:val="21"/>
              </w:rPr>
            </w:pPr>
            <w:r w:rsidRPr="005A7E5D">
              <w:rPr>
                <w:b/>
                <w:sz w:val="21"/>
                <w:szCs w:val="21"/>
              </w:rPr>
              <w:t xml:space="preserve">Supervised and handled </w:t>
            </w:r>
            <w:r w:rsidRPr="005A7E5D">
              <w:rPr>
                <w:sz w:val="21"/>
                <w:szCs w:val="21"/>
              </w:rPr>
              <w:t>registrations of technical and cultural events combined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B5" w:rsidRPr="00177261" w:rsidRDefault="00932FB5" w:rsidP="00891573">
            <w:pPr>
              <w:tabs>
                <w:tab w:val="left" w:pos="9630"/>
              </w:tabs>
              <w:ind w:right="-86"/>
              <w:jc w:val="right"/>
              <w:rPr>
                <w:bCs/>
                <w:sz w:val="21"/>
                <w:szCs w:val="21"/>
              </w:rPr>
            </w:pPr>
          </w:p>
        </w:tc>
      </w:tr>
      <w:tr w:rsidR="00932FB5" w:rsidRPr="00177261" w:rsidTr="003C434C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FB5" w:rsidRPr="00177261" w:rsidRDefault="00932FB5" w:rsidP="00891573">
            <w:pPr>
              <w:pStyle w:val="ListParagraph"/>
              <w:tabs>
                <w:tab w:val="left" w:pos="9630"/>
              </w:tabs>
              <w:ind w:left="0" w:right="-266"/>
              <w:jc w:val="left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FB5" w:rsidRPr="005A7E5D" w:rsidRDefault="00076322" w:rsidP="00076322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sz w:val="21"/>
                <w:szCs w:val="21"/>
              </w:rPr>
            </w:pPr>
            <w:r w:rsidRPr="005A7E5D">
              <w:rPr>
                <w:sz w:val="21"/>
                <w:szCs w:val="21"/>
              </w:rPr>
              <w:t>Handled</w:t>
            </w:r>
            <w:r w:rsidR="00932FB5" w:rsidRPr="005A7E5D">
              <w:rPr>
                <w:sz w:val="21"/>
                <w:szCs w:val="21"/>
              </w:rPr>
              <w:t xml:space="preserve"> </w:t>
            </w:r>
            <w:r w:rsidRPr="005A7E5D">
              <w:rPr>
                <w:sz w:val="21"/>
                <w:szCs w:val="21"/>
              </w:rPr>
              <w:t>s</w:t>
            </w:r>
            <w:r w:rsidR="00932FB5" w:rsidRPr="005A7E5D">
              <w:rPr>
                <w:sz w:val="21"/>
                <w:szCs w:val="21"/>
              </w:rPr>
              <w:t>ecurity department and managed crowd during two-day event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FB5" w:rsidRPr="00177261" w:rsidRDefault="00932FB5" w:rsidP="00891573">
            <w:pPr>
              <w:tabs>
                <w:tab w:val="left" w:pos="9630"/>
              </w:tabs>
              <w:ind w:right="-86"/>
              <w:jc w:val="right"/>
              <w:rPr>
                <w:bCs/>
                <w:sz w:val="21"/>
                <w:szCs w:val="21"/>
              </w:rPr>
            </w:pPr>
          </w:p>
        </w:tc>
      </w:tr>
      <w:tr w:rsidR="00891573" w:rsidRPr="00177261" w:rsidTr="007E7C0E">
        <w:trPr>
          <w:trHeight w:val="70"/>
        </w:trPr>
        <w:tc>
          <w:tcPr>
            <w:tcW w:w="1113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1573" w:rsidRPr="00177261" w:rsidRDefault="00891573" w:rsidP="00891573">
            <w:pPr>
              <w:tabs>
                <w:tab w:val="left" w:pos="9720"/>
                <w:tab w:val="left" w:pos="10530"/>
              </w:tabs>
              <w:spacing w:line="264" w:lineRule="auto"/>
              <w:ind w:right="-86"/>
              <w:rPr>
                <w:b/>
                <w:bCs/>
                <w:caps/>
                <w:color w:val="000000"/>
                <w:spacing w:val="30"/>
                <w:sz w:val="2"/>
                <w:szCs w:val="2"/>
              </w:rPr>
            </w:pPr>
          </w:p>
        </w:tc>
      </w:tr>
      <w:tr w:rsidR="00891573" w:rsidRPr="00177261" w:rsidTr="007E7C0E">
        <w:trPr>
          <w:trHeight w:val="245"/>
        </w:trPr>
        <w:tc>
          <w:tcPr>
            <w:tcW w:w="1113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573" w:rsidRPr="00177261" w:rsidRDefault="00891573" w:rsidP="00891573">
            <w:pPr>
              <w:tabs>
                <w:tab w:val="left" w:pos="9720"/>
                <w:tab w:val="left" w:pos="10530"/>
              </w:tabs>
              <w:spacing w:line="264" w:lineRule="auto"/>
              <w:ind w:right="-86"/>
              <w:rPr>
                <w:b/>
                <w:sz w:val="21"/>
                <w:szCs w:val="21"/>
              </w:rPr>
            </w:pPr>
            <w:r w:rsidRPr="00177261">
              <w:rPr>
                <w:b/>
                <w:bCs/>
                <w:caps/>
                <w:color w:val="000000"/>
                <w:spacing w:val="30"/>
                <w:szCs w:val="22"/>
              </w:rPr>
              <w:t>EXTRA CURRICULAR ACTIVITIES</w:t>
            </w:r>
          </w:p>
        </w:tc>
      </w:tr>
      <w:tr w:rsidR="003E74C1" w:rsidRPr="00177261" w:rsidTr="006328A9">
        <w:trPr>
          <w:trHeight w:hRule="exact" w:val="244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C1" w:rsidRPr="00177261" w:rsidRDefault="003E74C1" w:rsidP="00891573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szCs w:val="22"/>
              </w:rPr>
            </w:pPr>
            <w:r w:rsidRPr="00177261">
              <w:rPr>
                <w:b/>
                <w:szCs w:val="22"/>
              </w:rPr>
              <w:t>Sports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74C1" w:rsidRPr="00177261" w:rsidRDefault="003E74C1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sz w:val="21"/>
                <w:szCs w:val="21"/>
              </w:rPr>
            </w:pPr>
            <w:r w:rsidRPr="00177261">
              <w:rPr>
                <w:b/>
                <w:sz w:val="21"/>
                <w:szCs w:val="21"/>
              </w:rPr>
              <w:t>Captain</w:t>
            </w:r>
            <w:r w:rsidRPr="00177261">
              <w:rPr>
                <w:sz w:val="21"/>
                <w:szCs w:val="21"/>
              </w:rPr>
              <w:t xml:space="preserve"> of the University college of Engineering, JNTUK </w:t>
            </w:r>
            <w:proofErr w:type="spellStart"/>
            <w:r w:rsidRPr="00177261">
              <w:rPr>
                <w:sz w:val="21"/>
                <w:szCs w:val="21"/>
              </w:rPr>
              <w:t>kho-kho</w:t>
            </w:r>
            <w:proofErr w:type="spellEnd"/>
            <w:r w:rsidRPr="00177261">
              <w:rPr>
                <w:sz w:val="21"/>
                <w:szCs w:val="21"/>
              </w:rPr>
              <w:t xml:space="preserve"> team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74C1" w:rsidRPr="00A80AC9" w:rsidRDefault="003E74C1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A80AC9">
              <w:rPr>
                <w:color w:val="595959" w:themeColor="text1" w:themeTint="A6"/>
                <w:sz w:val="21"/>
                <w:szCs w:val="21"/>
              </w:rPr>
              <w:t>2012-13</w:t>
            </w:r>
          </w:p>
        </w:tc>
      </w:tr>
      <w:tr w:rsidR="003E74C1" w:rsidRPr="00177261" w:rsidTr="006328A9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C1" w:rsidRPr="00177261" w:rsidRDefault="003E74C1" w:rsidP="00891573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4C1" w:rsidRPr="00177261" w:rsidRDefault="003E74C1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b/>
                <w:sz w:val="21"/>
                <w:szCs w:val="21"/>
              </w:rPr>
            </w:pPr>
            <w:r w:rsidRPr="00177261">
              <w:rPr>
                <w:b/>
                <w:sz w:val="21"/>
                <w:szCs w:val="21"/>
              </w:rPr>
              <w:t>Lead</w:t>
            </w:r>
            <w:r w:rsidRPr="00177261">
              <w:rPr>
                <w:sz w:val="21"/>
                <w:szCs w:val="21"/>
              </w:rPr>
              <w:t xml:space="preserve"> my college </w:t>
            </w:r>
            <w:proofErr w:type="spellStart"/>
            <w:r w:rsidRPr="00177261">
              <w:rPr>
                <w:sz w:val="21"/>
                <w:szCs w:val="21"/>
              </w:rPr>
              <w:t>Kho-Kho</w:t>
            </w:r>
            <w:proofErr w:type="spellEnd"/>
            <w:r w:rsidRPr="00177261">
              <w:rPr>
                <w:sz w:val="21"/>
                <w:szCs w:val="21"/>
              </w:rPr>
              <w:t xml:space="preserve"> team</w:t>
            </w:r>
            <w:r w:rsidRPr="00177261">
              <w:rPr>
                <w:b/>
                <w:sz w:val="21"/>
                <w:szCs w:val="21"/>
              </w:rPr>
              <w:t xml:space="preserve"> in state level</w:t>
            </w:r>
            <w:r w:rsidRPr="00177261">
              <w:rPr>
                <w:sz w:val="21"/>
                <w:szCs w:val="21"/>
              </w:rPr>
              <w:t xml:space="preserve"> inter university and collegiate sports meet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74C1" w:rsidRPr="00A80AC9" w:rsidRDefault="003E74C1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A80AC9">
              <w:rPr>
                <w:color w:val="595959" w:themeColor="text1" w:themeTint="A6"/>
                <w:sz w:val="21"/>
                <w:szCs w:val="21"/>
              </w:rPr>
              <w:t>2012-13</w:t>
            </w:r>
          </w:p>
        </w:tc>
      </w:tr>
      <w:tr w:rsidR="003E74C1" w:rsidRPr="00177261" w:rsidTr="006328A9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C1" w:rsidRPr="00177261" w:rsidRDefault="003E74C1" w:rsidP="00891573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4C1" w:rsidRPr="00177261" w:rsidRDefault="00345962" w:rsidP="00AA1442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Secured</w:t>
            </w:r>
            <w:bookmarkStart w:id="0" w:name="_GoBack"/>
            <w:bookmarkEnd w:id="0"/>
            <w:r w:rsidR="003E74C1" w:rsidRPr="00177261">
              <w:rPr>
                <w:sz w:val="21"/>
                <w:szCs w:val="21"/>
              </w:rPr>
              <w:t xml:space="preserve"> </w:t>
            </w:r>
            <w:r w:rsidR="003E74C1" w:rsidRPr="00177261">
              <w:rPr>
                <w:b/>
                <w:sz w:val="21"/>
                <w:szCs w:val="21"/>
              </w:rPr>
              <w:t>2</w:t>
            </w:r>
            <w:r w:rsidR="003E74C1" w:rsidRPr="00177261">
              <w:rPr>
                <w:b/>
                <w:sz w:val="21"/>
                <w:szCs w:val="21"/>
                <w:vertAlign w:val="superscript"/>
              </w:rPr>
              <w:t>nd</w:t>
            </w:r>
            <w:r w:rsidR="003E74C1" w:rsidRPr="00177261">
              <w:rPr>
                <w:sz w:val="21"/>
                <w:szCs w:val="21"/>
              </w:rPr>
              <w:t xml:space="preserve"> in </w:t>
            </w:r>
            <w:proofErr w:type="spellStart"/>
            <w:r w:rsidR="003E74C1" w:rsidRPr="00177261">
              <w:rPr>
                <w:b/>
                <w:sz w:val="21"/>
                <w:szCs w:val="21"/>
              </w:rPr>
              <w:t>Kho-Kho</w:t>
            </w:r>
            <w:proofErr w:type="spellEnd"/>
            <w:r w:rsidR="003E74C1" w:rsidRPr="00177261">
              <w:rPr>
                <w:sz w:val="21"/>
                <w:szCs w:val="21"/>
              </w:rPr>
              <w:t xml:space="preserve"> in JNTUK Zone B inter collegiate tournament meet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74C1" w:rsidRPr="00A80AC9" w:rsidRDefault="003E74C1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A80AC9">
              <w:rPr>
                <w:color w:val="595959" w:themeColor="text1" w:themeTint="A6"/>
                <w:sz w:val="21"/>
                <w:szCs w:val="21"/>
              </w:rPr>
              <w:t>2012-13</w:t>
            </w:r>
          </w:p>
        </w:tc>
      </w:tr>
      <w:tr w:rsidR="003E74C1" w:rsidRPr="00177261" w:rsidTr="006328A9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C1" w:rsidRPr="00177261" w:rsidRDefault="003E74C1" w:rsidP="00891573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4C1" w:rsidRPr="00177261" w:rsidRDefault="003E74C1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sz w:val="21"/>
                <w:szCs w:val="21"/>
              </w:rPr>
            </w:pPr>
            <w:r w:rsidRPr="00177261">
              <w:rPr>
                <w:sz w:val="21"/>
                <w:szCs w:val="21"/>
              </w:rPr>
              <w:t xml:space="preserve">Secured </w:t>
            </w:r>
            <w:r w:rsidRPr="00177261">
              <w:rPr>
                <w:b/>
                <w:sz w:val="21"/>
                <w:szCs w:val="21"/>
              </w:rPr>
              <w:t>1</w:t>
            </w:r>
            <w:r w:rsidRPr="00177261">
              <w:rPr>
                <w:b/>
                <w:sz w:val="21"/>
                <w:szCs w:val="21"/>
                <w:vertAlign w:val="superscript"/>
              </w:rPr>
              <w:t>st</w:t>
            </w:r>
            <w:r w:rsidR="0087416A">
              <w:rPr>
                <w:sz w:val="21"/>
                <w:szCs w:val="21"/>
              </w:rPr>
              <w:t xml:space="preserve"> in Ball Badminton and</w:t>
            </w:r>
            <w:r w:rsidRPr="00177261">
              <w:rPr>
                <w:sz w:val="21"/>
                <w:szCs w:val="21"/>
              </w:rPr>
              <w:t xml:space="preserve"> </w:t>
            </w:r>
            <w:r w:rsidRPr="00177261">
              <w:rPr>
                <w:b/>
                <w:sz w:val="21"/>
                <w:szCs w:val="21"/>
              </w:rPr>
              <w:t>2</w:t>
            </w:r>
            <w:r w:rsidRPr="00177261">
              <w:rPr>
                <w:b/>
                <w:sz w:val="21"/>
                <w:szCs w:val="21"/>
                <w:vertAlign w:val="superscript"/>
              </w:rPr>
              <w:t>nd</w:t>
            </w:r>
            <w:r w:rsidRPr="00177261">
              <w:rPr>
                <w:sz w:val="21"/>
                <w:szCs w:val="21"/>
              </w:rPr>
              <w:t xml:space="preserve"> in Football in the college annual sports day competitions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74C1" w:rsidRPr="00A80AC9" w:rsidRDefault="003E74C1" w:rsidP="00F26B0D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A80AC9">
              <w:rPr>
                <w:color w:val="595959" w:themeColor="text1" w:themeTint="A6"/>
                <w:sz w:val="21"/>
                <w:szCs w:val="21"/>
              </w:rPr>
              <w:t>201</w:t>
            </w:r>
            <w:r w:rsidR="00F26B0D" w:rsidRPr="00A80AC9">
              <w:rPr>
                <w:color w:val="595959" w:themeColor="text1" w:themeTint="A6"/>
                <w:sz w:val="21"/>
                <w:szCs w:val="21"/>
              </w:rPr>
              <w:t>0-11</w:t>
            </w:r>
          </w:p>
        </w:tc>
      </w:tr>
      <w:tr w:rsidR="003E74C1" w:rsidRPr="00177261" w:rsidTr="006328A9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C1" w:rsidRPr="00177261" w:rsidRDefault="003E74C1" w:rsidP="00891573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74C1" w:rsidRPr="00177261" w:rsidRDefault="003E74C1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b/>
                <w:sz w:val="21"/>
                <w:szCs w:val="21"/>
              </w:rPr>
            </w:pPr>
            <w:r w:rsidRPr="00177261">
              <w:rPr>
                <w:sz w:val="21"/>
                <w:szCs w:val="21"/>
              </w:rPr>
              <w:t xml:space="preserve">Won </w:t>
            </w:r>
            <w:r w:rsidRPr="00177261">
              <w:rPr>
                <w:b/>
                <w:sz w:val="21"/>
                <w:szCs w:val="21"/>
              </w:rPr>
              <w:t>2</w:t>
            </w:r>
            <w:r w:rsidRPr="00177261">
              <w:rPr>
                <w:b/>
                <w:sz w:val="21"/>
                <w:szCs w:val="21"/>
                <w:vertAlign w:val="superscript"/>
              </w:rPr>
              <w:t>nd</w:t>
            </w:r>
            <w:r w:rsidRPr="00177261">
              <w:rPr>
                <w:b/>
                <w:sz w:val="21"/>
                <w:szCs w:val="21"/>
              </w:rPr>
              <w:t xml:space="preserve"> </w:t>
            </w:r>
            <w:r w:rsidRPr="00177261">
              <w:rPr>
                <w:sz w:val="21"/>
                <w:szCs w:val="21"/>
              </w:rPr>
              <w:t xml:space="preserve">prize in the event </w:t>
            </w:r>
            <w:proofErr w:type="spellStart"/>
            <w:r w:rsidRPr="00177261">
              <w:rPr>
                <w:sz w:val="21"/>
                <w:szCs w:val="21"/>
              </w:rPr>
              <w:t>Kho-Kho</w:t>
            </w:r>
            <w:proofErr w:type="spellEnd"/>
            <w:r w:rsidRPr="00177261">
              <w:rPr>
                <w:sz w:val="21"/>
                <w:szCs w:val="21"/>
              </w:rPr>
              <w:t xml:space="preserve"> in the college annual sports day competitions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4C1" w:rsidRPr="00A80AC9" w:rsidRDefault="00F26B0D" w:rsidP="00891573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A80AC9">
              <w:rPr>
                <w:color w:val="595959" w:themeColor="text1" w:themeTint="A6"/>
                <w:sz w:val="21"/>
                <w:szCs w:val="21"/>
              </w:rPr>
              <w:t>2010-11</w:t>
            </w:r>
          </w:p>
        </w:tc>
      </w:tr>
      <w:tr w:rsidR="0064563B" w:rsidRPr="00177261" w:rsidTr="007E7C0E">
        <w:trPr>
          <w:trHeight w:hRule="exact" w:val="244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63B" w:rsidRPr="00177261" w:rsidRDefault="0064563B" w:rsidP="0064563B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szCs w:val="22"/>
              </w:rPr>
            </w:pPr>
            <w:r w:rsidRPr="00177261">
              <w:rPr>
                <w:b/>
                <w:szCs w:val="22"/>
              </w:rPr>
              <w:t>Quizzing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63B" w:rsidRPr="00177261" w:rsidRDefault="0064563B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b/>
                <w:sz w:val="21"/>
                <w:szCs w:val="21"/>
              </w:rPr>
            </w:pPr>
            <w:r w:rsidRPr="00177261">
              <w:rPr>
                <w:sz w:val="21"/>
                <w:szCs w:val="21"/>
              </w:rPr>
              <w:t xml:space="preserve">Won </w:t>
            </w:r>
            <w:r w:rsidRPr="00177261">
              <w:rPr>
                <w:b/>
                <w:sz w:val="21"/>
                <w:szCs w:val="21"/>
              </w:rPr>
              <w:t>2</w:t>
            </w:r>
            <w:r w:rsidRPr="00177261">
              <w:rPr>
                <w:b/>
                <w:sz w:val="21"/>
                <w:szCs w:val="21"/>
                <w:vertAlign w:val="superscript"/>
              </w:rPr>
              <w:t>nd</w:t>
            </w:r>
            <w:r w:rsidRPr="00177261">
              <w:rPr>
                <w:sz w:val="21"/>
                <w:szCs w:val="21"/>
              </w:rPr>
              <w:t xml:space="preserve"> place in quiz competition conducted by Vijayawada schools and tutorials association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563B" w:rsidRPr="00A80AC9" w:rsidRDefault="0064563B" w:rsidP="0064563B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A80AC9">
              <w:rPr>
                <w:color w:val="595959" w:themeColor="text1" w:themeTint="A6"/>
                <w:sz w:val="21"/>
                <w:szCs w:val="21"/>
              </w:rPr>
              <w:t>2005-06</w:t>
            </w:r>
          </w:p>
        </w:tc>
      </w:tr>
      <w:tr w:rsidR="0064563B" w:rsidRPr="00177261" w:rsidTr="0064563B">
        <w:trPr>
          <w:trHeight w:hRule="exact" w:val="244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63B" w:rsidRPr="00177261" w:rsidRDefault="0064563B" w:rsidP="0064563B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63B" w:rsidRPr="00177261" w:rsidRDefault="0064563B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sz w:val="21"/>
                <w:szCs w:val="21"/>
              </w:rPr>
            </w:pPr>
            <w:r w:rsidRPr="00177261">
              <w:rPr>
                <w:sz w:val="21"/>
                <w:szCs w:val="21"/>
              </w:rPr>
              <w:t xml:space="preserve">Stood </w:t>
            </w:r>
            <w:r w:rsidRPr="00177261">
              <w:rPr>
                <w:b/>
                <w:sz w:val="21"/>
                <w:szCs w:val="21"/>
              </w:rPr>
              <w:t>State level 9</w:t>
            </w:r>
            <w:r w:rsidRPr="00177261">
              <w:rPr>
                <w:b/>
                <w:sz w:val="21"/>
                <w:szCs w:val="21"/>
                <w:vertAlign w:val="superscript"/>
              </w:rPr>
              <w:t xml:space="preserve">th </w:t>
            </w:r>
            <w:r w:rsidRPr="00177261">
              <w:rPr>
                <w:sz w:val="21"/>
                <w:szCs w:val="21"/>
              </w:rPr>
              <w:t>in GK competitive exam conducted by The Engineers Syndicate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63B" w:rsidRPr="00A80AC9" w:rsidRDefault="0064563B" w:rsidP="0064563B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A80AC9">
              <w:rPr>
                <w:color w:val="595959" w:themeColor="text1" w:themeTint="A6"/>
                <w:sz w:val="21"/>
                <w:szCs w:val="21"/>
              </w:rPr>
              <w:t>2004-05</w:t>
            </w:r>
          </w:p>
        </w:tc>
      </w:tr>
      <w:tr w:rsidR="0064563B" w:rsidRPr="00177261" w:rsidTr="0064563B">
        <w:trPr>
          <w:trHeight w:hRule="exact" w:val="244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63B" w:rsidRPr="00177261" w:rsidRDefault="0064563B" w:rsidP="005A750E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szCs w:val="22"/>
              </w:rPr>
            </w:pPr>
            <w:r w:rsidRPr="00177261">
              <w:rPr>
                <w:b/>
                <w:szCs w:val="22"/>
              </w:rPr>
              <w:t>Others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63B" w:rsidRPr="00177261" w:rsidRDefault="0064563B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sz w:val="21"/>
                <w:szCs w:val="21"/>
              </w:rPr>
            </w:pPr>
            <w:r w:rsidRPr="00177261">
              <w:rPr>
                <w:sz w:val="21"/>
                <w:szCs w:val="21"/>
              </w:rPr>
              <w:t xml:space="preserve">Presented a paper on Information Security in </w:t>
            </w:r>
            <w:proofErr w:type="spellStart"/>
            <w:r w:rsidRPr="00177261">
              <w:rPr>
                <w:sz w:val="21"/>
                <w:szCs w:val="21"/>
              </w:rPr>
              <w:t>Lakshya</w:t>
            </w:r>
            <w:proofErr w:type="spellEnd"/>
            <w:r w:rsidRPr="00177261">
              <w:rPr>
                <w:sz w:val="21"/>
                <w:szCs w:val="21"/>
              </w:rPr>
              <w:t>, a Technical Symposium by LBRCE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563B" w:rsidRPr="00A80AC9" w:rsidRDefault="0064563B" w:rsidP="0064563B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A80AC9">
              <w:rPr>
                <w:color w:val="595959" w:themeColor="text1" w:themeTint="A6"/>
                <w:sz w:val="21"/>
                <w:szCs w:val="21"/>
              </w:rPr>
              <w:t>2012-13</w:t>
            </w:r>
          </w:p>
        </w:tc>
      </w:tr>
      <w:tr w:rsidR="0064563B" w:rsidRPr="00177261" w:rsidTr="0064563B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63B" w:rsidRPr="00177261" w:rsidRDefault="0064563B" w:rsidP="0064563B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3B" w:rsidRPr="00177261" w:rsidRDefault="0064563B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sz w:val="21"/>
                <w:szCs w:val="21"/>
              </w:rPr>
            </w:pPr>
            <w:r w:rsidRPr="00177261">
              <w:rPr>
                <w:sz w:val="21"/>
                <w:szCs w:val="21"/>
              </w:rPr>
              <w:t xml:space="preserve">Served as the </w:t>
            </w:r>
            <w:r w:rsidRPr="00177261">
              <w:rPr>
                <w:b/>
                <w:sz w:val="21"/>
                <w:szCs w:val="21"/>
              </w:rPr>
              <w:t>Class representative</w:t>
            </w:r>
            <w:r w:rsidRPr="00177261">
              <w:rPr>
                <w:sz w:val="21"/>
                <w:szCs w:val="21"/>
              </w:rPr>
              <w:t xml:space="preserve"> for CSE department of my graduation college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63B" w:rsidRPr="00A80AC9" w:rsidRDefault="0064563B" w:rsidP="0064563B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A80AC9">
              <w:rPr>
                <w:color w:val="595959" w:themeColor="text1" w:themeTint="A6"/>
                <w:sz w:val="21"/>
                <w:szCs w:val="21"/>
              </w:rPr>
              <w:t>2009-13</w:t>
            </w:r>
          </w:p>
        </w:tc>
      </w:tr>
      <w:tr w:rsidR="0064563B" w:rsidRPr="00177261" w:rsidTr="00E95DC5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63B" w:rsidRPr="00177261" w:rsidRDefault="0064563B" w:rsidP="0064563B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3B" w:rsidRPr="00177261" w:rsidRDefault="0064563B" w:rsidP="0064563B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sz w:val="21"/>
                <w:szCs w:val="21"/>
              </w:rPr>
            </w:pPr>
            <w:r w:rsidRPr="00177261">
              <w:rPr>
                <w:b/>
                <w:sz w:val="21"/>
                <w:szCs w:val="21"/>
              </w:rPr>
              <w:t>Head</w:t>
            </w:r>
            <w:r w:rsidRPr="00177261">
              <w:rPr>
                <w:sz w:val="21"/>
                <w:szCs w:val="21"/>
              </w:rPr>
              <w:t xml:space="preserve"> of the organizing committee of Club of Computer Science and Engineers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63B" w:rsidRPr="00A80AC9" w:rsidRDefault="0064563B" w:rsidP="0064563B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  <w:r w:rsidRPr="00A80AC9">
              <w:rPr>
                <w:color w:val="595959" w:themeColor="text1" w:themeTint="A6"/>
                <w:sz w:val="21"/>
                <w:szCs w:val="21"/>
              </w:rPr>
              <w:t>2009-13</w:t>
            </w:r>
          </w:p>
        </w:tc>
      </w:tr>
      <w:tr w:rsidR="0064563B" w:rsidRPr="00177261" w:rsidTr="00E95DC5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63B" w:rsidRPr="00177261" w:rsidRDefault="0064563B" w:rsidP="0064563B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563B" w:rsidRPr="00177261" w:rsidRDefault="0064563B" w:rsidP="0064563B">
            <w:pPr>
              <w:pStyle w:val="ListParagraph"/>
              <w:numPr>
                <w:ilvl w:val="0"/>
                <w:numId w:val="17"/>
              </w:numPr>
              <w:ind w:left="360" w:right="-86" w:hanging="180"/>
              <w:jc w:val="left"/>
              <w:rPr>
                <w:rFonts w:cs="Verdana"/>
                <w:sz w:val="21"/>
                <w:szCs w:val="21"/>
              </w:rPr>
            </w:pPr>
            <w:r w:rsidRPr="00177261">
              <w:rPr>
                <w:rFonts w:cs="Verdana"/>
                <w:sz w:val="21"/>
                <w:szCs w:val="21"/>
              </w:rPr>
              <w:t xml:space="preserve">Launched the bi-monthly magazine </w:t>
            </w:r>
            <w:r w:rsidRPr="00177261">
              <w:rPr>
                <w:rFonts w:cs="Verdana"/>
                <w:b/>
                <w:sz w:val="21"/>
                <w:szCs w:val="21"/>
              </w:rPr>
              <w:t>COCE</w:t>
            </w:r>
            <w:r w:rsidRPr="00177261">
              <w:rPr>
                <w:rFonts w:cs="Verdana"/>
                <w:sz w:val="21"/>
                <w:szCs w:val="21"/>
              </w:rPr>
              <w:t xml:space="preserve"> comprising all the current affairs of that month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63B" w:rsidRPr="00177261" w:rsidRDefault="0064563B" w:rsidP="0064563B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64563B" w:rsidRPr="00FF4F10" w:rsidTr="00E95DC5">
        <w:trPr>
          <w:trHeight w:hRule="exact" w:val="244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63B" w:rsidRPr="00177261" w:rsidRDefault="0064563B" w:rsidP="0064563B">
            <w:pPr>
              <w:tabs>
                <w:tab w:val="left" w:pos="9720"/>
                <w:tab w:val="left" w:pos="10530"/>
              </w:tabs>
              <w:spacing w:line="264" w:lineRule="auto"/>
              <w:ind w:right="4"/>
              <w:rPr>
                <w:b/>
                <w:szCs w:val="22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63B" w:rsidRPr="00A80AC9" w:rsidRDefault="0064563B" w:rsidP="00A80AC9">
            <w:pPr>
              <w:pStyle w:val="ListParagraph"/>
              <w:numPr>
                <w:ilvl w:val="0"/>
                <w:numId w:val="13"/>
              </w:numPr>
              <w:tabs>
                <w:tab w:val="left" w:pos="9630"/>
              </w:tabs>
              <w:ind w:left="180" w:right="-86" w:hanging="180"/>
              <w:rPr>
                <w:sz w:val="21"/>
                <w:szCs w:val="21"/>
              </w:rPr>
            </w:pPr>
            <w:r w:rsidRPr="00A80AC9">
              <w:rPr>
                <w:sz w:val="21"/>
                <w:szCs w:val="21"/>
              </w:rPr>
              <w:t>Hobbies: Following the blogs o</w:t>
            </w:r>
            <w:r w:rsidR="00A80AC9" w:rsidRPr="00A80AC9">
              <w:rPr>
                <w:sz w:val="21"/>
                <w:szCs w:val="21"/>
              </w:rPr>
              <w:t>f Manchester United, gardening, and s</w:t>
            </w:r>
            <w:r w:rsidRPr="00A80AC9">
              <w:rPr>
                <w:sz w:val="21"/>
                <w:szCs w:val="21"/>
              </w:rPr>
              <w:t>inging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63B" w:rsidRDefault="0064563B" w:rsidP="0064563B">
            <w:pPr>
              <w:tabs>
                <w:tab w:val="left" w:pos="9630"/>
              </w:tabs>
              <w:ind w:right="-86"/>
              <w:jc w:val="right"/>
              <w:rPr>
                <w:color w:val="595959" w:themeColor="text1" w:themeTint="A6"/>
                <w:sz w:val="21"/>
                <w:szCs w:val="21"/>
              </w:rPr>
            </w:pPr>
          </w:p>
        </w:tc>
      </w:tr>
    </w:tbl>
    <w:p w:rsidR="002D3169" w:rsidRDefault="002D3169" w:rsidP="002D3169"/>
    <w:sectPr w:rsidR="002D3169" w:rsidSect="00B73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98" w:right="1440" w:bottom="0" w:left="1440" w:header="0" w:footer="1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F733CE" w15:done="0"/>
  <w15:commentEx w15:paraId="630F78C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0E" w:rsidRDefault="00512D0E" w:rsidP="008B11A0">
      <w:r>
        <w:separator/>
      </w:r>
    </w:p>
  </w:endnote>
  <w:endnote w:type="continuationSeparator" w:id="0">
    <w:p w:rsidR="00512D0E" w:rsidRDefault="00512D0E" w:rsidP="008B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B3" w:rsidRDefault="009767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8D" w:rsidRPr="009767B3" w:rsidRDefault="0086338D" w:rsidP="009767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B3" w:rsidRDefault="009767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0E" w:rsidRDefault="00512D0E" w:rsidP="008B11A0">
      <w:r>
        <w:separator/>
      </w:r>
    </w:p>
  </w:footnote>
  <w:footnote w:type="continuationSeparator" w:id="0">
    <w:p w:rsidR="00512D0E" w:rsidRDefault="00512D0E" w:rsidP="008B1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B3" w:rsidRDefault="009767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3B" w:rsidRDefault="006F0531">
    <w:pPr>
      <w:pStyle w:val="Header"/>
    </w:pPr>
    <w:r w:rsidRPr="006F053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133350</wp:posOffset>
          </wp:positionV>
          <wp:extent cx="3152775" cy="600075"/>
          <wp:effectExtent l="19050" t="0" r="9525" b="0"/>
          <wp:wrapTight wrapText="bothSides">
            <wp:wrapPolygon edited="0">
              <wp:start x="-131" y="0"/>
              <wp:lineTo x="-131" y="21257"/>
              <wp:lineTo x="21665" y="21257"/>
              <wp:lineTo x="21665" y="0"/>
              <wp:lineTo x="-131" y="0"/>
            </wp:wrapPolygon>
          </wp:wrapTight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133B" w:rsidRPr="00C9133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142875</wp:posOffset>
          </wp:positionV>
          <wp:extent cx="3152775" cy="600075"/>
          <wp:effectExtent l="19050" t="0" r="9525" b="0"/>
          <wp:wrapTight wrapText="bothSides">
            <wp:wrapPolygon edited="0">
              <wp:start x="-131" y="0"/>
              <wp:lineTo x="-131" y="21257"/>
              <wp:lineTo x="21665" y="21257"/>
              <wp:lineTo x="21665" y="0"/>
              <wp:lineTo x="-131" y="0"/>
            </wp:wrapPolygon>
          </wp:wrapTight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B3" w:rsidRDefault="009767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209"/>
    <w:multiLevelType w:val="hybridMultilevel"/>
    <w:tmpl w:val="D4262D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F4778D"/>
    <w:multiLevelType w:val="hybridMultilevel"/>
    <w:tmpl w:val="56709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B0044"/>
    <w:multiLevelType w:val="hybridMultilevel"/>
    <w:tmpl w:val="0096B9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4234AA"/>
    <w:multiLevelType w:val="hybridMultilevel"/>
    <w:tmpl w:val="D57E03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F25C0"/>
    <w:multiLevelType w:val="hybridMultilevel"/>
    <w:tmpl w:val="C7105A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619D2"/>
    <w:multiLevelType w:val="hybridMultilevel"/>
    <w:tmpl w:val="21C27196"/>
    <w:lvl w:ilvl="0" w:tplc="A874EC36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21E94"/>
    <w:multiLevelType w:val="hybridMultilevel"/>
    <w:tmpl w:val="B0E8540C"/>
    <w:lvl w:ilvl="0" w:tplc="E2F695A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845C6"/>
    <w:multiLevelType w:val="hybridMultilevel"/>
    <w:tmpl w:val="A926A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AA48E9"/>
    <w:multiLevelType w:val="hybridMultilevel"/>
    <w:tmpl w:val="E4BA712C"/>
    <w:lvl w:ilvl="0" w:tplc="1752E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80793"/>
    <w:multiLevelType w:val="hybridMultilevel"/>
    <w:tmpl w:val="C9C084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E72F73"/>
    <w:multiLevelType w:val="hybridMultilevel"/>
    <w:tmpl w:val="33D26C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3557EF"/>
    <w:multiLevelType w:val="hybridMultilevel"/>
    <w:tmpl w:val="B05EA1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DF5F72"/>
    <w:multiLevelType w:val="hybridMultilevel"/>
    <w:tmpl w:val="D6C00FCE"/>
    <w:lvl w:ilvl="0" w:tplc="2F32D8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A874E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323007"/>
    <w:multiLevelType w:val="hybridMultilevel"/>
    <w:tmpl w:val="7EA4FA80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DD2FAB"/>
    <w:multiLevelType w:val="hybridMultilevel"/>
    <w:tmpl w:val="59CE86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0F0AC5"/>
    <w:multiLevelType w:val="hybridMultilevel"/>
    <w:tmpl w:val="18D06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515255"/>
    <w:multiLevelType w:val="hybridMultilevel"/>
    <w:tmpl w:val="93C46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"/>
  </w:num>
  <w:num w:numId="12">
    <w:abstractNumId w:val="2"/>
  </w:num>
  <w:num w:numId="13">
    <w:abstractNumId w:val="13"/>
  </w:num>
  <w:num w:numId="14">
    <w:abstractNumId w:val="12"/>
  </w:num>
  <w:num w:numId="15">
    <w:abstractNumId w:val="8"/>
  </w:num>
  <w:num w:numId="16">
    <w:abstractNumId w:val="4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kur Doshi">
    <w15:presenceInfo w15:providerId="None" w15:userId="Ankur Dos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20EAB"/>
    <w:rsid w:val="0000207E"/>
    <w:rsid w:val="00011175"/>
    <w:rsid w:val="00013089"/>
    <w:rsid w:val="000150A1"/>
    <w:rsid w:val="00020641"/>
    <w:rsid w:val="0003007E"/>
    <w:rsid w:val="00032522"/>
    <w:rsid w:val="00034B5A"/>
    <w:rsid w:val="00041F5C"/>
    <w:rsid w:val="00046696"/>
    <w:rsid w:val="000525B1"/>
    <w:rsid w:val="000635F4"/>
    <w:rsid w:val="000668AB"/>
    <w:rsid w:val="000672D5"/>
    <w:rsid w:val="00070281"/>
    <w:rsid w:val="000727F8"/>
    <w:rsid w:val="000755DB"/>
    <w:rsid w:val="00076322"/>
    <w:rsid w:val="00077426"/>
    <w:rsid w:val="000929A9"/>
    <w:rsid w:val="000961E0"/>
    <w:rsid w:val="000971B8"/>
    <w:rsid w:val="000A13CC"/>
    <w:rsid w:val="000A24B1"/>
    <w:rsid w:val="000A4FB1"/>
    <w:rsid w:val="000A72E5"/>
    <w:rsid w:val="000B30D7"/>
    <w:rsid w:val="000C02E4"/>
    <w:rsid w:val="000C1F5A"/>
    <w:rsid w:val="000C3995"/>
    <w:rsid w:val="000C61D7"/>
    <w:rsid w:val="000D0EFD"/>
    <w:rsid w:val="000D109F"/>
    <w:rsid w:val="000D14FF"/>
    <w:rsid w:val="000D6F0E"/>
    <w:rsid w:val="000E1866"/>
    <w:rsid w:val="000E4572"/>
    <w:rsid w:val="000E61FF"/>
    <w:rsid w:val="000E7551"/>
    <w:rsid w:val="000F58D2"/>
    <w:rsid w:val="00100F8A"/>
    <w:rsid w:val="00104F63"/>
    <w:rsid w:val="00106F07"/>
    <w:rsid w:val="00113B30"/>
    <w:rsid w:val="001160B1"/>
    <w:rsid w:val="00117029"/>
    <w:rsid w:val="00124BDD"/>
    <w:rsid w:val="00137E02"/>
    <w:rsid w:val="00141ECA"/>
    <w:rsid w:val="00143B7C"/>
    <w:rsid w:val="00150DCE"/>
    <w:rsid w:val="0015141C"/>
    <w:rsid w:val="00152057"/>
    <w:rsid w:val="00152A76"/>
    <w:rsid w:val="00156D4B"/>
    <w:rsid w:val="00161EAA"/>
    <w:rsid w:val="00165A39"/>
    <w:rsid w:val="00177261"/>
    <w:rsid w:val="00187854"/>
    <w:rsid w:val="001925BB"/>
    <w:rsid w:val="0019329F"/>
    <w:rsid w:val="001A01F3"/>
    <w:rsid w:val="001B32E5"/>
    <w:rsid w:val="001C4F0E"/>
    <w:rsid w:val="001C6DC7"/>
    <w:rsid w:val="001D71CC"/>
    <w:rsid w:val="001E0BAC"/>
    <w:rsid w:val="001E2157"/>
    <w:rsid w:val="001F328F"/>
    <w:rsid w:val="00206860"/>
    <w:rsid w:val="0021045B"/>
    <w:rsid w:val="00210CD2"/>
    <w:rsid w:val="00212454"/>
    <w:rsid w:val="00227AC6"/>
    <w:rsid w:val="00231BEB"/>
    <w:rsid w:val="00232689"/>
    <w:rsid w:val="00236B31"/>
    <w:rsid w:val="00241A88"/>
    <w:rsid w:val="002465F2"/>
    <w:rsid w:val="002476B5"/>
    <w:rsid w:val="00250E3A"/>
    <w:rsid w:val="00261035"/>
    <w:rsid w:val="00264BB0"/>
    <w:rsid w:val="00264CE8"/>
    <w:rsid w:val="00265E83"/>
    <w:rsid w:val="0027565F"/>
    <w:rsid w:val="002779D3"/>
    <w:rsid w:val="00280FCD"/>
    <w:rsid w:val="00281190"/>
    <w:rsid w:val="00283785"/>
    <w:rsid w:val="002A44D7"/>
    <w:rsid w:val="002A4B07"/>
    <w:rsid w:val="002A59C1"/>
    <w:rsid w:val="002A66ED"/>
    <w:rsid w:val="002A6A03"/>
    <w:rsid w:val="002A7887"/>
    <w:rsid w:val="002B59AA"/>
    <w:rsid w:val="002B70BB"/>
    <w:rsid w:val="002C1066"/>
    <w:rsid w:val="002C1B9B"/>
    <w:rsid w:val="002C75D1"/>
    <w:rsid w:val="002D3169"/>
    <w:rsid w:val="002D453F"/>
    <w:rsid w:val="002E0CCB"/>
    <w:rsid w:val="002E7D4C"/>
    <w:rsid w:val="002F5CA7"/>
    <w:rsid w:val="00303609"/>
    <w:rsid w:val="00303F5B"/>
    <w:rsid w:val="0031198A"/>
    <w:rsid w:val="00322D4F"/>
    <w:rsid w:val="003250E4"/>
    <w:rsid w:val="00327298"/>
    <w:rsid w:val="00334588"/>
    <w:rsid w:val="003442DD"/>
    <w:rsid w:val="00345962"/>
    <w:rsid w:val="0034744D"/>
    <w:rsid w:val="00347697"/>
    <w:rsid w:val="00347A75"/>
    <w:rsid w:val="003555A5"/>
    <w:rsid w:val="003569CE"/>
    <w:rsid w:val="00360556"/>
    <w:rsid w:val="0036130E"/>
    <w:rsid w:val="003636B8"/>
    <w:rsid w:val="0036592C"/>
    <w:rsid w:val="00374453"/>
    <w:rsid w:val="00386738"/>
    <w:rsid w:val="00386A20"/>
    <w:rsid w:val="0039062B"/>
    <w:rsid w:val="003927C2"/>
    <w:rsid w:val="003958EC"/>
    <w:rsid w:val="00396981"/>
    <w:rsid w:val="003A181C"/>
    <w:rsid w:val="003B7B71"/>
    <w:rsid w:val="003C1E90"/>
    <w:rsid w:val="003C646A"/>
    <w:rsid w:val="003C699A"/>
    <w:rsid w:val="003D7DA6"/>
    <w:rsid w:val="003E583A"/>
    <w:rsid w:val="003E584B"/>
    <w:rsid w:val="003E74C1"/>
    <w:rsid w:val="003F2BE9"/>
    <w:rsid w:val="003F5776"/>
    <w:rsid w:val="004014A9"/>
    <w:rsid w:val="00403E76"/>
    <w:rsid w:val="00420F2B"/>
    <w:rsid w:val="00426CD4"/>
    <w:rsid w:val="00442377"/>
    <w:rsid w:val="00451504"/>
    <w:rsid w:val="00456101"/>
    <w:rsid w:val="00456CB3"/>
    <w:rsid w:val="00456DA1"/>
    <w:rsid w:val="004748A5"/>
    <w:rsid w:val="00485184"/>
    <w:rsid w:val="0049016F"/>
    <w:rsid w:val="004902EC"/>
    <w:rsid w:val="00490B21"/>
    <w:rsid w:val="00495069"/>
    <w:rsid w:val="00497596"/>
    <w:rsid w:val="004A5753"/>
    <w:rsid w:val="004B2EF7"/>
    <w:rsid w:val="004B637E"/>
    <w:rsid w:val="004C556E"/>
    <w:rsid w:val="004E0DC5"/>
    <w:rsid w:val="004E575B"/>
    <w:rsid w:val="004F3C59"/>
    <w:rsid w:val="00505D56"/>
    <w:rsid w:val="00506C1A"/>
    <w:rsid w:val="00512D0E"/>
    <w:rsid w:val="0051785A"/>
    <w:rsid w:val="005204DA"/>
    <w:rsid w:val="00520EAB"/>
    <w:rsid w:val="005243F6"/>
    <w:rsid w:val="00527FD2"/>
    <w:rsid w:val="005302AE"/>
    <w:rsid w:val="00533542"/>
    <w:rsid w:val="00540A1A"/>
    <w:rsid w:val="00546779"/>
    <w:rsid w:val="005471E5"/>
    <w:rsid w:val="00553E5F"/>
    <w:rsid w:val="005562FB"/>
    <w:rsid w:val="0056688F"/>
    <w:rsid w:val="00573BBA"/>
    <w:rsid w:val="00580379"/>
    <w:rsid w:val="00581655"/>
    <w:rsid w:val="00586E3C"/>
    <w:rsid w:val="005875E3"/>
    <w:rsid w:val="005A1E08"/>
    <w:rsid w:val="005A4A19"/>
    <w:rsid w:val="005A5906"/>
    <w:rsid w:val="005A5AD8"/>
    <w:rsid w:val="005A7E5D"/>
    <w:rsid w:val="005B0C9E"/>
    <w:rsid w:val="005C2EC4"/>
    <w:rsid w:val="005C7C10"/>
    <w:rsid w:val="005D26FA"/>
    <w:rsid w:val="005D6082"/>
    <w:rsid w:val="005D61EC"/>
    <w:rsid w:val="005E2ED3"/>
    <w:rsid w:val="005E74AA"/>
    <w:rsid w:val="005F77D3"/>
    <w:rsid w:val="00601E85"/>
    <w:rsid w:val="006104DA"/>
    <w:rsid w:val="00617C4F"/>
    <w:rsid w:val="00620975"/>
    <w:rsid w:val="00630EF8"/>
    <w:rsid w:val="0064563B"/>
    <w:rsid w:val="006576E6"/>
    <w:rsid w:val="00660F65"/>
    <w:rsid w:val="00671D03"/>
    <w:rsid w:val="0068057D"/>
    <w:rsid w:val="00691673"/>
    <w:rsid w:val="00695EBD"/>
    <w:rsid w:val="006A0B94"/>
    <w:rsid w:val="006B4FD5"/>
    <w:rsid w:val="006B5622"/>
    <w:rsid w:val="006C34F5"/>
    <w:rsid w:val="006C531D"/>
    <w:rsid w:val="006D2162"/>
    <w:rsid w:val="006D3491"/>
    <w:rsid w:val="006D4E96"/>
    <w:rsid w:val="006D7FE8"/>
    <w:rsid w:val="006E66BB"/>
    <w:rsid w:val="006E6945"/>
    <w:rsid w:val="006F0531"/>
    <w:rsid w:val="006F7636"/>
    <w:rsid w:val="00706EF9"/>
    <w:rsid w:val="00707DC7"/>
    <w:rsid w:val="00710FF9"/>
    <w:rsid w:val="007114F1"/>
    <w:rsid w:val="00712743"/>
    <w:rsid w:val="00721602"/>
    <w:rsid w:val="00721D34"/>
    <w:rsid w:val="00732974"/>
    <w:rsid w:val="007354EB"/>
    <w:rsid w:val="007444FB"/>
    <w:rsid w:val="00745608"/>
    <w:rsid w:val="007645DA"/>
    <w:rsid w:val="007647C0"/>
    <w:rsid w:val="00792F91"/>
    <w:rsid w:val="007A3875"/>
    <w:rsid w:val="007B23E8"/>
    <w:rsid w:val="007B7330"/>
    <w:rsid w:val="007C7463"/>
    <w:rsid w:val="007D2873"/>
    <w:rsid w:val="007D45DC"/>
    <w:rsid w:val="007D66BF"/>
    <w:rsid w:val="007E366A"/>
    <w:rsid w:val="007E7C0E"/>
    <w:rsid w:val="007F029D"/>
    <w:rsid w:val="0080124E"/>
    <w:rsid w:val="00820D99"/>
    <w:rsid w:val="008256F0"/>
    <w:rsid w:val="00831278"/>
    <w:rsid w:val="00837E3F"/>
    <w:rsid w:val="00844D7F"/>
    <w:rsid w:val="00847AE1"/>
    <w:rsid w:val="00852D48"/>
    <w:rsid w:val="00853524"/>
    <w:rsid w:val="0085551A"/>
    <w:rsid w:val="0086338D"/>
    <w:rsid w:val="0087416A"/>
    <w:rsid w:val="00876587"/>
    <w:rsid w:val="008815D6"/>
    <w:rsid w:val="00891573"/>
    <w:rsid w:val="0089160A"/>
    <w:rsid w:val="00893383"/>
    <w:rsid w:val="00897B1F"/>
    <w:rsid w:val="008A246F"/>
    <w:rsid w:val="008A3F3A"/>
    <w:rsid w:val="008A41B2"/>
    <w:rsid w:val="008B11A0"/>
    <w:rsid w:val="008B3B59"/>
    <w:rsid w:val="008B4937"/>
    <w:rsid w:val="008C0830"/>
    <w:rsid w:val="008C3A8E"/>
    <w:rsid w:val="008D67AF"/>
    <w:rsid w:val="008D7DE7"/>
    <w:rsid w:val="008E0E44"/>
    <w:rsid w:val="008F2C67"/>
    <w:rsid w:val="008F6907"/>
    <w:rsid w:val="00900C42"/>
    <w:rsid w:val="00902C6F"/>
    <w:rsid w:val="00907DAA"/>
    <w:rsid w:val="0092125F"/>
    <w:rsid w:val="00931136"/>
    <w:rsid w:val="00932FB5"/>
    <w:rsid w:val="009337CB"/>
    <w:rsid w:val="00935689"/>
    <w:rsid w:val="00941C22"/>
    <w:rsid w:val="00942EBD"/>
    <w:rsid w:val="00944D5E"/>
    <w:rsid w:val="0094519E"/>
    <w:rsid w:val="00956B37"/>
    <w:rsid w:val="0096372F"/>
    <w:rsid w:val="00975E4A"/>
    <w:rsid w:val="009767B3"/>
    <w:rsid w:val="009848B2"/>
    <w:rsid w:val="009A04F2"/>
    <w:rsid w:val="009A163A"/>
    <w:rsid w:val="009A1B28"/>
    <w:rsid w:val="009A2788"/>
    <w:rsid w:val="009A2B03"/>
    <w:rsid w:val="009A32D0"/>
    <w:rsid w:val="009A341E"/>
    <w:rsid w:val="009A394C"/>
    <w:rsid w:val="009A5F88"/>
    <w:rsid w:val="009B1A53"/>
    <w:rsid w:val="009C2C90"/>
    <w:rsid w:val="009D0213"/>
    <w:rsid w:val="009D644E"/>
    <w:rsid w:val="009E0000"/>
    <w:rsid w:val="009E0FD3"/>
    <w:rsid w:val="00A151FE"/>
    <w:rsid w:val="00A21581"/>
    <w:rsid w:val="00A22231"/>
    <w:rsid w:val="00A23965"/>
    <w:rsid w:val="00A330FD"/>
    <w:rsid w:val="00A36780"/>
    <w:rsid w:val="00A37EB6"/>
    <w:rsid w:val="00A40149"/>
    <w:rsid w:val="00A41EF3"/>
    <w:rsid w:val="00A563B0"/>
    <w:rsid w:val="00A80AC9"/>
    <w:rsid w:val="00A845BB"/>
    <w:rsid w:val="00A861DA"/>
    <w:rsid w:val="00A90A27"/>
    <w:rsid w:val="00A9181E"/>
    <w:rsid w:val="00A9322C"/>
    <w:rsid w:val="00A94E6D"/>
    <w:rsid w:val="00AA1442"/>
    <w:rsid w:val="00AA1CD5"/>
    <w:rsid w:val="00AA1E04"/>
    <w:rsid w:val="00AA40BA"/>
    <w:rsid w:val="00AC047F"/>
    <w:rsid w:val="00AC35C9"/>
    <w:rsid w:val="00AD0528"/>
    <w:rsid w:val="00AD298C"/>
    <w:rsid w:val="00AF1699"/>
    <w:rsid w:val="00AF177A"/>
    <w:rsid w:val="00B01B5C"/>
    <w:rsid w:val="00B02068"/>
    <w:rsid w:val="00B066C2"/>
    <w:rsid w:val="00B141EA"/>
    <w:rsid w:val="00B2005E"/>
    <w:rsid w:val="00B229F1"/>
    <w:rsid w:val="00B2656C"/>
    <w:rsid w:val="00B35418"/>
    <w:rsid w:val="00B35A68"/>
    <w:rsid w:val="00B40ED9"/>
    <w:rsid w:val="00B53CB0"/>
    <w:rsid w:val="00B61EA4"/>
    <w:rsid w:val="00B637E0"/>
    <w:rsid w:val="00B6615D"/>
    <w:rsid w:val="00B731B5"/>
    <w:rsid w:val="00B73C3F"/>
    <w:rsid w:val="00B7619A"/>
    <w:rsid w:val="00B84C15"/>
    <w:rsid w:val="00B95F38"/>
    <w:rsid w:val="00BA67C8"/>
    <w:rsid w:val="00BB781E"/>
    <w:rsid w:val="00BC1843"/>
    <w:rsid w:val="00BC2969"/>
    <w:rsid w:val="00BC4DC2"/>
    <w:rsid w:val="00BC7E3C"/>
    <w:rsid w:val="00BD3AA5"/>
    <w:rsid w:val="00BD62E2"/>
    <w:rsid w:val="00BE01F1"/>
    <w:rsid w:val="00BE2F64"/>
    <w:rsid w:val="00BF4493"/>
    <w:rsid w:val="00C038A3"/>
    <w:rsid w:val="00C04211"/>
    <w:rsid w:val="00C05557"/>
    <w:rsid w:val="00C161A8"/>
    <w:rsid w:val="00C51E36"/>
    <w:rsid w:val="00C5456D"/>
    <w:rsid w:val="00C55501"/>
    <w:rsid w:val="00C72425"/>
    <w:rsid w:val="00C744B9"/>
    <w:rsid w:val="00C80FC9"/>
    <w:rsid w:val="00C85F67"/>
    <w:rsid w:val="00C9133B"/>
    <w:rsid w:val="00C94DC0"/>
    <w:rsid w:val="00CA0764"/>
    <w:rsid w:val="00CA2EFE"/>
    <w:rsid w:val="00CA37FC"/>
    <w:rsid w:val="00CA6C6D"/>
    <w:rsid w:val="00CA6E95"/>
    <w:rsid w:val="00CB3870"/>
    <w:rsid w:val="00CC4C62"/>
    <w:rsid w:val="00CD374F"/>
    <w:rsid w:val="00CD5906"/>
    <w:rsid w:val="00CD7615"/>
    <w:rsid w:val="00CD7EF5"/>
    <w:rsid w:val="00CE0370"/>
    <w:rsid w:val="00CE3456"/>
    <w:rsid w:val="00CF29B0"/>
    <w:rsid w:val="00CF407D"/>
    <w:rsid w:val="00CF5894"/>
    <w:rsid w:val="00D0566B"/>
    <w:rsid w:val="00D12427"/>
    <w:rsid w:val="00D170BD"/>
    <w:rsid w:val="00D2150D"/>
    <w:rsid w:val="00D247D5"/>
    <w:rsid w:val="00D25865"/>
    <w:rsid w:val="00D332DF"/>
    <w:rsid w:val="00D35119"/>
    <w:rsid w:val="00D36BA0"/>
    <w:rsid w:val="00D376C9"/>
    <w:rsid w:val="00D46AE9"/>
    <w:rsid w:val="00D51B08"/>
    <w:rsid w:val="00D561A7"/>
    <w:rsid w:val="00D6617F"/>
    <w:rsid w:val="00D71F71"/>
    <w:rsid w:val="00D747D9"/>
    <w:rsid w:val="00D90064"/>
    <w:rsid w:val="00D94A38"/>
    <w:rsid w:val="00D95296"/>
    <w:rsid w:val="00D966B5"/>
    <w:rsid w:val="00DA029B"/>
    <w:rsid w:val="00DA0E6A"/>
    <w:rsid w:val="00DA12BF"/>
    <w:rsid w:val="00DA43AE"/>
    <w:rsid w:val="00DB33ED"/>
    <w:rsid w:val="00DB46AA"/>
    <w:rsid w:val="00DB7166"/>
    <w:rsid w:val="00DC201D"/>
    <w:rsid w:val="00DC4923"/>
    <w:rsid w:val="00DD1ACF"/>
    <w:rsid w:val="00DD643C"/>
    <w:rsid w:val="00DD6FFA"/>
    <w:rsid w:val="00DD7904"/>
    <w:rsid w:val="00DE48CE"/>
    <w:rsid w:val="00DF507A"/>
    <w:rsid w:val="00DF68EA"/>
    <w:rsid w:val="00E11E4B"/>
    <w:rsid w:val="00E13D33"/>
    <w:rsid w:val="00E14E56"/>
    <w:rsid w:val="00E22FA1"/>
    <w:rsid w:val="00E4123E"/>
    <w:rsid w:val="00E42294"/>
    <w:rsid w:val="00E436EB"/>
    <w:rsid w:val="00E443ED"/>
    <w:rsid w:val="00E5011A"/>
    <w:rsid w:val="00E52436"/>
    <w:rsid w:val="00E614CB"/>
    <w:rsid w:val="00E7124C"/>
    <w:rsid w:val="00E80DF7"/>
    <w:rsid w:val="00E85B31"/>
    <w:rsid w:val="00E87614"/>
    <w:rsid w:val="00E91AD3"/>
    <w:rsid w:val="00EA3206"/>
    <w:rsid w:val="00EB0C61"/>
    <w:rsid w:val="00EC12D1"/>
    <w:rsid w:val="00EC2B6C"/>
    <w:rsid w:val="00EC7154"/>
    <w:rsid w:val="00EE0280"/>
    <w:rsid w:val="00EE0D1C"/>
    <w:rsid w:val="00EE5C90"/>
    <w:rsid w:val="00EF244A"/>
    <w:rsid w:val="00EF39D6"/>
    <w:rsid w:val="00EF598A"/>
    <w:rsid w:val="00EF7EC3"/>
    <w:rsid w:val="00F14B0B"/>
    <w:rsid w:val="00F15067"/>
    <w:rsid w:val="00F24C9C"/>
    <w:rsid w:val="00F26B0D"/>
    <w:rsid w:val="00F413F3"/>
    <w:rsid w:val="00F5140C"/>
    <w:rsid w:val="00F51DC2"/>
    <w:rsid w:val="00F57FB0"/>
    <w:rsid w:val="00F6040A"/>
    <w:rsid w:val="00F62927"/>
    <w:rsid w:val="00F64068"/>
    <w:rsid w:val="00F76ADE"/>
    <w:rsid w:val="00F82350"/>
    <w:rsid w:val="00F83953"/>
    <w:rsid w:val="00F87724"/>
    <w:rsid w:val="00F90192"/>
    <w:rsid w:val="00FA0AE3"/>
    <w:rsid w:val="00FB0206"/>
    <w:rsid w:val="00FB13EF"/>
    <w:rsid w:val="00FB5FB9"/>
    <w:rsid w:val="00FC7912"/>
    <w:rsid w:val="00FE133C"/>
    <w:rsid w:val="00FE138D"/>
    <w:rsid w:val="00FE45E8"/>
    <w:rsid w:val="00FF42CE"/>
    <w:rsid w:val="00FF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AB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520EAB"/>
    <w:pPr>
      <w:spacing w:line="160" w:lineRule="atLeast"/>
      <w:jc w:val="center"/>
    </w:pPr>
    <w:rPr>
      <w:caps/>
      <w:spacing w:val="30"/>
      <w:sz w:val="15"/>
    </w:rPr>
  </w:style>
  <w:style w:type="paragraph" w:styleId="ListParagraph">
    <w:name w:val="List Paragraph"/>
    <w:basedOn w:val="Normal"/>
    <w:qFormat/>
    <w:rsid w:val="00520E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A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EAB"/>
    <w:rPr>
      <w:color w:val="0000FF" w:themeColor="hyperlink"/>
      <w:u w:val="single"/>
    </w:rPr>
  </w:style>
  <w:style w:type="paragraph" w:customStyle="1" w:styleId="Address1">
    <w:name w:val="Address 1"/>
    <w:basedOn w:val="Normal"/>
    <w:rsid w:val="00520EAB"/>
    <w:pPr>
      <w:spacing w:line="160" w:lineRule="atLeast"/>
      <w:jc w:val="center"/>
    </w:pPr>
    <w:rPr>
      <w:caps/>
      <w:spacing w:val="30"/>
      <w:sz w:val="15"/>
    </w:rPr>
  </w:style>
  <w:style w:type="paragraph" w:styleId="Header">
    <w:name w:val="header"/>
    <w:basedOn w:val="Normal"/>
    <w:link w:val="HeaderChar"/>
    <w:uiPriority w:val="99"/>
    <w:unhideWhenUsed/>
    <w:rsid w:val="008B1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A0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A0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59"/>
    <w:rsid w:val="0086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5141C"/>
  </w:style>
  <w:style w:type="character" w:styleId="CommentReference">
    <w:name w:val="annotation reference"/>
    <w:basedOn w:val="DefaultParagraphFont"/>
    <w:uiPriority w:val="99"/>
    <w:semiHidden/>
    <w:unhideWhenUsed/>
    <w:rsid w:val="002D3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1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169"/>
    <w:rPr>
      <w:rFonts w:ascii="Garamond" w:eastAsia="Times New Roman" w:hAnsi="Garamond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2E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906"/>
    <w:rPr>
      <w:rFonts w:ascii="Garamond" w:eastAsia="Times New Roman" w:hAnsi="Garamond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AB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520EAB"/>
    <w:pPr>
      <w:spacing w:line="160" w:lineRule="atLeast"/>
      <w:jc w:val="center"/>
    </w:pPr>
    <w:rPr>
      <w:caps/>
      <w:spacing w:val="30"/>
      <w:sz w:val="15"/>
    </w:rPr>
  </w:style>
  <w:style w:type="paragraph" w:styleId="ListParagraph">
    <w:name w:val="List Paragraph"/>
    <w:basedOn w:val="Normal"/>
    <w:qFormat/>
    <w:rsid w:val="00520E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A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EAB"/>
    <w:rPr>
      <w:color w:val="0000FF" w:themeColor="hyperlink"/>
      <w:u w:val="single"/>
    </w:rPr>
  </w:style>
  <w:style w:type="paragraph" w:customStyle="1" w:styleId="Address1">
    <w:name w:val="Address 1"/>
    <w:basedOn w:val="Normal"/>
    <w:rsid w:val="00520EAB"/>
    <w:pPr>
      <w:spacing w:line="160" w:lineRule="atLeast"/>
      <w:jc w:val="center"/>
    </w:pPr>
    <w:rPr>
      <w:caps/>
      <w:spacing w:val="30"/>
      <w:sz w:val="15"/>
    </w:rPr>
  </w:style>
  <w:style w:type="paragraph" w:styleId="Header">
    <w:name w:val="header"/>
    <w:basedOn w:val="Normal"/>
    <w:link w:val="HeaderChar"/>
    <w:uiPriority w:val="99"/>
    <w:unhideWhenUsed/>
    <w:rsid w:val="008B1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A0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A0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59"/>
    <w:rsid w:val="0086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5141C"/>
  </w:style>
  <w:style w:type="character" w:styleId="CommentReference">
    <w:name w:val="annotation reference"/>
    <w:basedOn w:val="DefaultParagraphFont"/>
    <w:uiPriority w:val="99"/>
    <w:semiHidden/>
    <w:unhideWhenUsed/>
    <w:rsid w:val="002D3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1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169"/>
    <w:rPr>
      <w:rFonts w:ascii="Garamond" w:eastAsia="Times New Roman" w:hAnsi="Garamond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2E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906"/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linkedin.com/in/anilkumardamarla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E62FE-AFBD-47CA-9962-A8C0CABD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Arjya</dc:creator>
  <cp:lastModifiedBy>netglobal79</cp:lastModifiedBy>
  <cp:revision>37</cp:revision>
  <cp:lastPrinted>2015-09-05T21:13:00Z</cp:lastPrinted>
  <dcterms:created xsi:type="dcterms:W3CDTF">2015-09-05T12:31:00Z</dcterms:created>
  <dcterms:modified xsi:type="dcterms:W3CDTF">2017-12-15T07:27:00Z</dcterms:modified>
</cp:coreProperties>
</file>